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D274" w14:textId="77777777" w:rsidR="00D22CC4" w:rsidRDefault="00D22CC4" w:rsidP="00794DF2">
      <w:pPr>
        <w:pStyle w:val="Undertittel"/>
      </w:pPr>
    </w:p>
    <w:sdt>
      <w:sdtPr>
        <w:alias w:val="Undertittel"/>
        <w:tag w:val="Undertittel"/>
        <w:id w:val="367735066"/>
        <w:placeholder>
          <w:docPart w:val="5BE9A10C1F514BBEA247CB0DDA45DDAB"/>
        </w:placeholder>
        <w:text w:multiLine="1"/>
      </w:sdtPr>
      <w:sdtEndPr/>
      <w:sdtContent>
        <w:p w14:paraId="52BA8A3F" w14:textId="7CE4CBF0" w:rsidR="005C0D92" w:rsidRPr="00794DF2" w:rsidRDefault="001A24AB" w:rsidP="00794DF2">
          <w:pPr>
            <w:pStyle w:val="Undertittel"/>
          </w:pPr>
          <w:r>
            <w:t>e</w:t>
          </w:r>
          <w:r w:rsidR="00312A62">
            <w:t xml:space="preserve">valuering av individuelt </w:t>
          </w:r>
          <w:r w:rsidR="007D6BE2">
            <w:t xml:space="preserve">tilrettelagt </w:t>
          </w:r>
          <w:r w:rsidR="00312A62">
            <w:t xml:space="preserve">barnehagetilbud </w:t>
          </w:r>
          <w:r w:rsidR="008D0A46">
            <w:t xml:space="preserve">etter </w:t>
          </w:r>
          <w:r w:rsidR="00544E2C">
            <w:t xml:space="preserve">Barnehageloven § </w:t>
          </w:r>
          <w:r w:rsidR="00406129">
            <w:t>37</w:t>
          </w:r>
        </w:p>
      </w:sdtContent>
    </w:sdt>
    <w:p w14:paraId="59567198" w14:textId="73C2562A" w:rsidR="00544E2C" w:rsidRDefault="00152773" w:rsidP="005C7235">
      <w:pPr>
        <w:tabs>
          <w:tab w:val="left" w:pos="1455"/>
        </w:tabs>
        <w:spacing w:after="160" w:line="259" w:lineRule="auto"/>
        <w:rPr>
          <w:i/>
          <w:iCs/>
        </w:rPr>
      </w:pPr>
      <w:r w:rsidRPr="00152773">
        <w:rPr>
          <w:i/>
          <w:iCs/>
        </w:rPr>
        <w:t>Kommunen skal sikre at barn med nedsatt funksjonsevne får et egnet individuelt tilrettelagt barnehagetilbud</w:t>
      </w:r>
      <w:r>
        <w:rPr>
          <w:i/>
          <w:iCs/>
        </w:rPr>
        <w:t>.</w:t>
      </w:r>
    </w:p>
    <w:p w14:paraId="1F3FEA29" w14:textId="679AADAD" w:rsidR="0017273B" w:rsidRDefault="00152773" w:rsidP="00291737">
      <w:pPr>
        <w:tabs>
          <w:tab w:val="left" w:pos="1455"/>
        </w:tabs>
        <w:spacing w:after="160" w:line="259" w:lineRule="auto"/>
      </w:pPr>
      <w:r>
        <w:t xml:space="preserve">Evalueringen skal synliggjøre hvilken effekt tilretteleggingen </w:t>
      </w:r>
      <w:r w:rsidR="002E4BC0">
        <w:t xml:space="preserve">har hatt for barnet og hvordan </w:t>
      </w:r>
      <w:r w:rsidR="000657D9">
        <w:t>tiltakene i barnets vedtak er blitt oppfylt.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6288"/>
      </w:tblGrid>
      <w:tr w:rsidR="000C4AEF" w14:paraId="34EE58E7" w14:textId="77777777">
        <w:tc>
          <w:tcPr>
            <w:tcW w:w="9402" w:type="dxa"/>
            <w:gridSpan w:val="2"/>
            <w:shd w:val="clear" w:color="auto" w:fill="E0F6F8" w:themeFill="text2" w:themeFillTint="33"/>
          </w:tcPr>
          <w:p w14:paraId="7F748A66" w14:textId="77777777" w:rsidR="000C4AEF" w:rsidRPr="00484247" w:rsidRDefault="000C4AE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Evaluering av individuelt tilrettelagt barnehagetilbud</w:t>
            </w:r>
          </w:p>
        </w:tc>
      </w:tr>
      <w:tr w:rsidR="000C4AEF" w14:paraId="568AF5FE" w14:textId="77777777">
        <w:tc>
          <w:tcPr>
            <w:tcW w:w="3114" w:type="dxa"/>
          </w:tcPr>
          <w:p w14:paraId="36D5547C" w14:textId="77777777" w:rsidR="000C4AEF" w:rsidRDefault="000C4AEF">
            <w:pPr>
              <w:spacing w:after="160" w:line="259" w:lineRule="auto"/>
            </w:pPr>
            <w:r>
              <w:t xml:space="preserve">Barnets navn </w:t>
            </w:r>
          </w:p>
        </w:tc>
        <w:tc>
          <w:tcPr>
            <w:tcW w:w="6288" w:type="dxa"/>
          </w:tcPr>
          <w:p w14:paraId="3116E639" w14:textId="77777777" w:rsidR="000C4AEF" w:rsidRPr="00285767" w:rsidRDefault="000C4AEF">
            <w:pPr>
              <w:spacing w:after="160" w:line="259" w:lineRule="auto"/>
            </w:pPr>
          </w:p>
        </w:tc>
      </w:tr>
      <w:tr w:rsidR="000C4AEF" w14:paraId="257BC1AA" w14:textId="77777777">
        <w:tc>
          <w:tcPr>
            <w:tcW w:w="3114" w:type="dxa"/>
          </w:tcPr>
          <w:p w14:paraId="2C0BF095" w14:textId="77777777" w:rsidR="000C4AEF" w:rsidRDefault="000C4AEF">
            <w:pPr>
              <w:spacing w:after="160" w:line="259" w:lineRule="auto"/>
            </w:pPr>
            <w:r>
              <w:t>Barnets fødselsdato</w:t>
            </w:r>
          </w:p>
        </w:tc>
        <w:tc>
          <w:tcPr>
            <w:tcW w:w="6288" w:type="dxa"/>
          </w:tcPr>
          <w:p w14:paraId="61195FC4" w14:textId="77777777" w:rsidR="000C4AEF" w:rsidRDefault="000C4AEF">
            <w:pPr>
              <w:spacing w:after="160" w:line="259" w:lineRule="auto"/>
            </w:pPr>
          </w:p>
        </w:tc>
      </w:tr>
      <w:tr w:rsidR="000C4AEF" w14:paraId="34ECFF06" w14:textId="77777777">
        <w:tc>
          <w:tcPr>
            <w:tcW w:w="3114" w:type="dxa"/>
          </w:tcPr>
          <w:p w14:paraId="17C159F9" w14:textId="77777777" w:rsidR="000C4AEF" w:rsidRDefault="000C4AEF">
            <w:pPr>
              <w:spacing w:after="160" w:line="259" w:lineRule="auto"/>
            </w:pPr>
            <w:r>
              <w:t>Barnehage</w:t>
            </w:r>
          </w:p>
        </w:tc>
        <w:tc>
          <w:tcPr>
            <w:tcW w:w="6288" w:type="dxa"/>
          </w:tcPr>
          <w:p w14:paraId="6FA5564F" w14:textId="77777777" w:rsidR="000C4AEF" w:rsidRDefault="000C4AEF">
            <w:pPr>
              <w:spacing w:after="160" w:line="259" w:lineRule="auto"/>
            </w:pPr>
          </w:p>
        </w:tc>
      </w:tr>
      <w:tr w:rsidR="000C4AEF" w14:paraId="50C30ACC" w14:textId="77777777">
        <w:tc>
          <w:tcPr>
            <w:tcW w:w="3114" w:type="dxa"/>
          </w:tcPr>
          <w:p w14:paraId="0300596F" w14:textId="77777777" w:rsidR="000C4AEF" w:rsidRDefault="000C4AEF">
            <w:pPr>
              <w:spacing w:after="160" w:line="259" w:lineRule="auto"/>
            </w:pPr>
            <w:r>
              <w:t>Periode som evalueres</w:t>
            </w:r>
          </w:p>
        </w:tc>
        <w:tc>
          <w:tcPr>
            <w:tcW w:w="6288" w:type="dxa"/>
          </w:tcPr>
          <w:p w14:paraId="3F73990B" w14:textId="77777777" w:rsidR="000C4AEF" w:rsidRDefault="000C4AEF">
            <w:pPr>
              <w:spacing w:after="160" w:line="259" w:lineRule="auto"/>
            </w:pPr>
          </w:p>
        </w:tc>
      </w:tr>
    </w:tbl>
    <w:p w14:paraId="38FED23C" w14:textId="77777777" w:rsidR="000C4AEF" w:rsidRDefault="000C4AEF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C4AEF" w14:paraId="32D80844" w14:textId="77777777">
        <w:tc>
          <w:tcPr>
            <w:tcW w:w="9402" w:type="dxa"/>
            <w:shd w:val="clear" w:color="auto" w:fill="E0F6F8" w:themeFill="text2" w:themeFillTint="33"/>
          </w:tcPr>
          <w:p w14:paraId="22D40D7B" w14:textId="77777777" w:rsidR="000C4AEF" w:rsidRDefault="000C4AEF">
            <w:pPr>
              <w:pStyle w:val="Ingenmellomrom"/>
            </w:pPr>
            <w:r>
              <w:rPr>
                <w:b/>
              </w:rPr>
              <w:t>Hvilke tiltak har tilretteleggingen bestått av?</w:t>
            </w:r>
          </w:p>
          <w:p w14:paraId="3C15FEAD" w14:textId="38C98A6F" w:rsidR="000C4AEF" w:rsidRPr="00A725E6" w:rsidRDefault="00A62FA3" w:rsidP="000736C0">
            <w:pPr>
              <w:pStyle w:val="Ingenmellomrom"/>
              <w:spacing w:after="240"/>
              <w:rPr>
                <w:bCs/>
              </w:rPr>
            </w:pPr>
            <w:r>
              <w:rPr>
                <w:bCs/>
              </w:rPr>
              <w:t>Kun tiltak som er beskrevet i vedtak om individuell tilrettelegging etter § 37.</w:t>
            </w:r>
          </w:p>
        </w:tc>
      </w:tr>
      <w:tr w:rsidR="000C4AEF" w14:paraId="10C87F14" w14:textId="77777777">
        <w:tc>
          <w:tcPr>
            <w:tcW w:w="9402" w:type="dxa"/>
          </w:tcPr>
          <w:p w14:paraId="3FEA0B83" w14:textId="3AF6B855" w:rsidR="00A62FA3" w:rsidRDefault="00A62FA3" w:rsidP="000736C0">
            <w:pPr>
              <w:pStyle w:val="Ingenmellomrom"/>
            </w:pPr>
            <w:r>
              <w:t>Tiltak:</w:t>
            </w:r>
          </w:p>
        </w:tc>
      </w:tr>
    </w:tbl>
    <w:p w14:paraId="4541BE8C" w14:textId="77777777" w:rsidR="000C4AEF" w:rsidRDefault="000C4AEF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C4AEF" w14:paraId="2552B7DD" w14:textId="77777777">
        <w:tc>
          <w:tcPr>
            <w:tcW w:w="9402" w:type="dxa"/>
            <w:shd w:val="clear" w:color="auto" w:fill="E0F6F8" w:themeFill="text2" w:themeFillTint="33"/>
          </w:tcPr>
          <w:p w14:paraId="0637D455" w14:textId="77777777" w:rsidR="000C4AEF" w:rsidRDefault="000C4AEF">
            <w:pPr>
              <w:pStyle w:val="Ingenmellomrom"/>
              <w:rPr>
                <w:b/>
              </w:rPr>
            </w:pPr>
            <w:r>
              <w:rPr>
                <w:b/>
              </w:rPr>
              <w:t>Er det tiltak i enkeltvedtaket som ikke har blitt gjennomført?</w:t>
            </w:r>
          </w:p>
          <w:p w14:paraId="015141B7" w14:textId="3B34416C" w:rsidR="000C4AEF" w:rsidRPr="00905766" w:rsidRDefault="000C4AEF" w:rsidP="000736C0">
            <w:pPr>
              <w:pStyle w:val="Ingenmellomrom"/>
              <w:spacing w:after="240"/>
            </w:pPr>
            <w:r w:rsidRPr="00406129">
              <w:rPr>
                <w:bCs/>
              </w:rPr>
              <w:t>Hvis ja, hvilke tiltak er ikke gjennomført og hvorfor</w:t>
            </w:r>
            <w:r>
              <w:rPr>
                <w:bCs/>
              </w:rPr>
              <w:t>?</w:t>
            </w:r>
          </w:p>
        </w:tc>
      </w:tr>
      <w:tr w:rsidR="000C4AEF" w14:paraId="0FCD42DC" w14:textId="77777777">
        <w:tc>
          <w:tcPr>
            <w:tcW w:w="9402" w:type="dxa"/>
          </w:tcPr>
          <w:p w14:paraId="3262B52D" w14:textId="0A20BC14" w:rsidR="000C4AEF" w:rsidRDefault="000C4AEF" w:rsidP="006B24C7">
            <w:pPr>
              <w:pStyle w:val="Ingenmellomrom"/>
            </w:pPr>
            <w:r>
              <w:t>Beskriv:</w:t>
            </w:r>
          </w:p>
        </w:tc>
      </w:tr>
    </w:tbl>
    <w:p w14:paraId="2FF008F7" w14:textId="77777777" w:rsidR="006B24C7" w:rsidRDefault="006B24C7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B24C7" w14:paraId="3169E65F" w14:textId="77777777">
        <w:tc>
          <w:tcPr>
            <w:tcW w:w="9402" w:type="dxa"/>
            <w:shd w:val="clear" w:color="auto" w:fill="E0F6F8" w:themeFill="text2" w:themeFillTint="33"/>
          </w:tcPr>
          <w:p w14:paraId="2694B17E" w14:textId="77777777" w:rsidR="006B24C7" w:rsidRPr="009202CE" w:rsidRDefault="006B24C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Hvordan har tiltakene bidratt til å gi barnet et egnet tilrettelagt tilbud?</w:t>
            </w:r>
          </w:p>
        </w:tc>
      </w:tr>
      <w:tr w:rsidR="006B24C7" w14:paraId="3625E201" w14:textId="77777777">
        <w:tc>
          <w:tcPr>
            <w:tcW w:w="9402" w:type="dxa"/>
          </w:tcPr>
          <w:p w14:paraId="0CE1311D" w14:textId="15225615" w:rsidR="006B24C7" w:rsidRDefault="006B24C7">
            <w:pPr>
              <w:pStyle w:val="Ingenmellomrom"/>
            </w:pPr>
            <w:r>
              <w:t>Beskriv:</w:t>
            </w:r>
          </w:p>
        </w:tc>
      </w:tr>
    </w:tbl>
    <w:p w14:paraId="4422AB7B" w14:textId="77777777" w:rsidR="006B24C7" w:rsidRDefault="006B24C7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B24C7" w14:paraId="4543C142" w14:textId="77777777">
        <w:tc>
          <w:tcPr>
            <w:tcW w:w="9402" w:type="dxa"/>
            <w:shd w:val="clear" w:color="auto" w:fill="E0F6F8" w:themeFill="text2" w:themeFillTint="33"/>
          </w:tcPr>
          <w:p w14:paraId="1965C520" w14:textId="7E46F9CD" w:rsidR="000736C0" w:rsidRDefault="000736C0" w:rsidP="000736C0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Hvordan har barnehagen tatt hensyn til barnets funksjonsnivå</w:t>
            </w:r>
            <w:r w:rsidR="0011734F" w:rsidRPr="0011734F">
              <w:rPr>
                <w:b/>
              </w:rPr>
              <w:t xml:space="preserve"> innenfor det ordinære barnehagetilbudet</w:t>
            </w:r>
            <w:r>
              <w:rPr>
                <w:b/>
              </w:rPr>
              <w:t>?</w:t>
            </w:r>
          </w:p>
          <w:p w14:paraId="01195E50" w14:textId="414CD0E5" w:rsidR="0011734F" w:rsidRPr="000736C0" w:rsidRDefault="0011734F" w:rsidP="000736C0">
            <w:pPr>
              <w:spacing w:line="259" w:lineRule="auto"/>
              <w:rPr>
                <w:bCs/>
              </w:rPr>
            </w:pPr>
            <w:r w:rsidRPr="000736C0">
              <w:rPr>
                <w:bCs/>
              </w:rPr>
              <w:t>Innhold og organisering, jf. barnehageloven § 2 tredje ledd og forskrift om rammeplan for barnehager</w:t>
            </w:r>
            <w:r w:rsidR="000736C0">
              <w:rPr>
                <w:bCs/>
              </w:rPr>
              <w:t>.</w:t>
            </w:r>
          </w:p>
        </w:tc>
      </w:tr>
      <w:tr w:rsidR="006B24C7" w14:paraId="54E90EEC" w14:textId="77777777">
        <w:tc>
          <w:tcPr>
            <w:tcW w:w="9402" w:type="dxa"/>
          </w:tcPr>
          <w:p w14:paraId="3A5473BE" w14:textId="796AC019" w:rsidR="006B24C7" w:rsidRDefault="006B24C7">
            <w:pPr>
              <w:pStyle w:val="Ingenmellomrom"/>
            </w:pPr>
            <w:r>
              <w:t>Beskriv:</w:t>
            </w:r>
          </w:p>
        </w:tc>
      </w:tr>
    </w:tbl>
    <w:p w14:paraId="57AE2CB2" w14:textId="77777777" w:rsidR="006B24C7" w:rsidRDefault="006B24C7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B24C7" w14:paraId="18E71D2D" w14:textId="77777777">
        <w:tc>
          <w:tcPr>
            <w:tcW w:w="9402" w:type="dxa"/>
            <w:shd w:val="clear" w:color="auto" w:fill="E0F6F8" w:themeFill="text2" w:themeFillTint="33"/>
          </w:tcPr>
          <w:p w14:paraId="4FF58473" w14:textId="77777777" w:rsidR="006B24C7" w:rsidRPr="009202CE" w:rsidRDefault="006B24C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Hva er barnets opplevelse av tiltakene?</w:t>
            </w:r>
          </w:p>
        </w:tc>
      </w:tr>
      <w:tr w:rsidR="006B24C7" w14:paraId="043BA0C3" w14:textId="77777777">
        <w:tc>
          <w:tcPr>
            <w:tcW w:w="9402" w:type="dxa"/>
          </w:tcPr>
          <w:p w14:paraId="2600B565" w14:textId="580207E6" w:rsidR="006B24C7" w:rsidRDefault="006B24C7">
            <w:pPr>
              <w:pStyle w:val="Ingenmellomrom"/>
            </w:pPr>
            <w:r>
              <w:t>Beskriv:</w:t>
            </w:r>
          </w:p>
        </w:tc>
      </w:tr>
    </w:tbl>
    <w:p w14:paraId="53127EDB" w14:textId="77777777" w:rsidR="006B24C7" w:rsidRDefault="006B24C7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B24C7" w14:paraId="245E0AB4" w14:textId="77777777">
        <w:tc>
          <w:tcPr>
            <w:tcW w:w="9402" w:type="dxa"/>
            <w:shd w:val="clear" w:color="auto" w:fill="E0F6F8" w:themeFill="text2" w:themeFillTint="33"/>
          </w:tcPr>
          <w:p w14:paraId="07996FAE" w14:textId="77777777" w:rsidR="006B24C7" w:rsidRPr="009202CE" w:rsidRDefault="006B24C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Hvordan opplever foreldrene at tiltakene har fungert?</w:t>
            </w:r>
          </w:p>
        </w:tc>
      </w:tr>
      <w:tr w:rsidR="006B24C7" w14:paraId="6886937B" w14:textId="77777777">
        <w:tc>
          <w:tcPr>
            <w:tcW w:w="9402" w:type="dxa"/>
          </w:tcPr>
          <w:p w14:paraId="4FFAEDEE" w14:textId="2F0EB961" w:rsidR="006B24C7" w:rsidRDefault="006B24C7">
            <w:pPr>
              <w:pStyle w:val="Ingenmellomrom"/>
            </w:pPr>
            <w:r>
              <w:t>Beskriv:</w:t>
            </w:r>
          </w:p>
        </w:tc>
      </w:tr>
    </w:tbl>
    <w:p w14:paraId="689BB247" w14:textId="77777777" w:rsidR="00C14FC9" w:rsidRDefault="00C14FC9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14FC9" w14:paraId="53BBAE50" w14:textId="77777777">
        <w:tc>
          <w:tcPr>
            <w:tcW w:w="9402" w:type="dxa"/>
            <w:shd w:val="clear" w:color="auto" w:fill="E0F6F8" w:themeFill="text2" w:themeFillTint="33"/>
          </w:tcPr>
          <w:p w14:paraId="381333EC" w14:textId="77777777" w:rsidR="00C14FC9" w:rsidRPr="009202CE" w:rsidRDefault="00C14FC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Har barnet fortsatt behov for tilrettelegging?</w:t>
            </w:r>
          </w:p>
        </w:tc>
      </w:tr>
      <w:tr w:rsidR="00144209" w14:paraId="197655E3" w14:textId="77777777" w:rsidTr="00144209">
        <w:tc>
          <w:tcPr>
            <w:tcW w:w="9402" w:type="dxa"/>
          </w:tcPr>
          <w:p w14:paraId="24818FCC" w14:textId="2B5154CA" w:rsidR="00144209" w:rsidRPr="00144209" w:rsidRDefault="00144209">
            <w:pPr>
              <w:spacing w:after="160" w:line="259" w:lineRule="auto"/>
              <w:rPr>
                <w:bCs/>
              </w:rPr>
            </w:pPr>
            <w:r w:rsidRPr="00144209">
              <w:rPr>
                <w:bCs/>
              </w:rPr>
              <w:t>Beskriv</w:t>
            </w:r>
            <w:r>
              <w:rPr>
                <w:bCs/>
              </w:rPr>
              <w:t>:</w:t>
            </w:r>
          </w:p>
        </w:tc>
      </w:tr>
    </w:tbl>
    <w:p w14:paraId="22BC9AF2" w14:textId="2BA8BB40" w:rsidR="00916297" w:rsidRDefault="00916297" w:rsidP="0036370E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6288"/>
      </w:tblGrid>
      <w:tr w:rsidR="00916297" w14:paraId="0072472F" w14:textId="77777777">
        <w:tc>
          <w:tcPr>
            <w:tcW w:w="3114" w:type="dxa"/>
          </w:tcPr>
          <w:p w14:paraId="3570CA37" w14:textId="77777777" w:rsidR="00916297" w:rsidRDefault="00916297">
            <w:pPr>
              <w:spacing w:after="160" w:line="259" w:lineRule="auto"/>
            </w:pPr>
            <w:r>
              <w:t>Sted og dato</w:t>
            </w:r>
          </w:p>
        </w:tc>
        <w:tc>
          <w:tcPr>
            <w:tcW w:w="6288" w:type="dxa"/>
          </w:tcPr>
          <w:p w14:paraId="430A6284" w14:textId="5D6BE1AC" w:rsidR="00916297" w:rsidRDefault="00DD7EE5">
            <w:pPr>
              <w:spacing w:after="160" w:line="259" w:lineRule="auto"/>
            </w:pPr>
            <w:r>
              <w:t>Underskrift pedagogisk leder</w:t>
            </w:r>
          </w:p>
        </w:tc>
      </w:tr>
      <w:tr w:rsidR="00916297" w14:paraId="58BFA8D9" w14:textId="77777777">
        <w:tc>
          <w:tcPr>
            <w:tcW w:w="3114" w:type="dxa"/>
          </w:tcPr>
          <w:p w14:paraId="3B2198C3" w14:textId="2ED15212" w:rsidR="00916297" w:rsidRDefault="00C705DD">
            <w:pPr>
              <w:spacing w:after="160" w:line="259" w:lineRule="auto"/>
            </w:pPr>
            <w:r>
              <w:t>Sted og dato</w:t>
            </w:r>
          </w:p>
        </w:tc>
        <w:tc>
          <w:tcPr>
            <w:tcW w:w="6288" w:type="dxa"/>
          </w:tcPr>
          <w:p w14:paraId="12EE3DA5" w14:textId="439C46B4" w:rsidR="00916297" w:rsidRDefault="00387ADE">
            <w:pPr>
              <w:spacing w:after="160" w:line="259" w:lineRule="auto"/>
            </w:pPr>
            <w:r>
              <w:t>Underskrift styrer</w:t>
            </w:r>
          </w:p>
        </w:tc>
      </w:tr>
    </w:tbl>
    <w:p w14:paraId="5333D5C5" w14:textId="77777777" w:rsidR="008F68B8" w:rsidRDefault="008F68B8" w:rsidP="00871451">
      <w:pPr>
        <w:pStyle w:val="Ingenmellomrom"/>
      </w:pPr>
    </w:p>
    <w:p w14:paraId="069CD491" w14:textId="77777777" w:rsidR="00FD0FE9" w:rsidRDefault="00FD0FE9" w:rsidP="00FD0FE9">
      <w:pPr>
        <w:pStyle w:val="Ingenmellomrom"/>
      </w:pPr>
    </w:p>
    <w:p w14:paraId="0CB2D595" w14:textId="77777777" w:rsidR="000378DD" w:rsidRDefault="000378DD" w:rsidP="00FD0FE9">
      <w:pPr>
        <w:pStyle w:val="Ingenmellomrom"/>
      </w:pPr>
    </w:p>
    <w:p w14:paraId="43B86AB4" w14:textId="77777777" w:rsidR="00871451" w:rsidRDefault="00871451" w:rsidP="00871451">
      <w:pPr>
        <w:pStyle w:val="Ingenmellomrom"/>
      </w:pPr>
    </w:p>
    <w:p w14:paraId="7F7B4414" w14:textId="77777777" w:rsidR="007B10AA" w:rsidRDefault="007B10AA" w:rsidP="00871451">
      <w:pPr>
        <w:pStyle w:val="Ingenmellomrom"/>
      </w:pPr>
    </w:p>
    <w:p w14:paraId="0A04426E" w14:textId="77777777" w:rsidR="00B25C9F" w:rsidRDefault="00B25C9F" w:rsidP="00871451">
      <w:pPr>
        <w:pStyle w:val="Ingenmellomrom"/>
      </w:pPr>
    </w:p>
    <w:p w14:paraId="6CD43523" w14:textId="77777777" w:rsidR="00B25C9F" w:rsidRDefault="00B25C9F" w:rsidP="00871451">
      <w:pPr>
        <w:pStyle w:val="Ingenmellomrom"/>
      </w:pPr>
    </w:p>
    <w:p w14:paraId="67A0BD0C" w14:textId="77777777" w:rsidR="00B25C9F" w:rsidRDefault="00B25C9F" w:rsidP="00871451">
      <w:pPr>
        <w:pStyle w:val="Ingenmellomrom"/>
      </w:pPr>
    </w:p>
    <w:p w14:paraId="1DA549DA" w14:textId="77777777" w:rsidR="00B25C9F" w:rsidRDefault="00B25C9F" w:rsidP="00871451">
      <w:pPr>
        <w:pStyle w:val="Ingenmellomrom"/>
      </w:pPr>
    </w:p>
    <w:p w14:paraId="36EFAA1A" w14:textId="77777777" w:rsidR="00871451" w:rsidRDefault="00871451" w:rsidP="00871451">
      <w:pPr>
        <w:pStyle w:val="Ingenmellomrom"/>
      </w:pPr>
    </w:p>
    <w:p w14:paraId="0A472A71" w14:textId="77777777" w:rsidR="00416F18" w:rsidRDefault="00416F18" w:rsidP="001C199E">
      <w:pPr>
        <w:spacing w:after="160" w:line="259" w:lineRule="auto"/>
      </w:pPr>
    </w:p>
    <w:p w14:paraId="6F8C7F57" w14:textId="77777777" w:rsidR="005B68E1" w:rsidRDefault="005B68E1" w:rsidP="00660697">
      <w:pPr>
        <w:pStyle w:val="Ingenmellomrom"/>
      </w:pPr>
    </w:p>
    <w:p w14:paraId="7BFE2670" w14:textId="77777777" w:rsidR="005B68E1" w:rsidRDefault="005B68E1" w:rsidP="00660697">
      <w:pPr>
        <w:pStyle w:val="Ingenmellomrom"/>
      </w:pPr>
    </w:p>
    <w:p w14:paraId="60157E03" w14:textId="77777777" w:rsidR="00660697" w:rsidRDefault="00660697" w:rsidP="00660697">
      <w:pPr>
        <w:pStyle w:val="Ingenmellomrom"/>
      </w:pPr>
    </w:p>
    <w:p w14:paraId="245CF8CA" w14:textId="77777777" w:rsidR="00660697" w:rsidRDefault="00660697" w:rsidP="00660697">
      <w:pPr>
        <w:pStyle w:val="Ingenmellomrom"/>
      </w:pPr>
    </w:p>
    <w:sectPr w:rsidR="00660697" w:rsidSect="009D0A8F">
      <w:headerReference w:type="default" r:id="rId8"/>
      <w:footerReference w:type="default" r:id="rId9"/>
      <w:headerReference w:type="first" r:id="rId10"/>
      <w:pgSz w:w="11906" w:h="16838"/>
      <w:pgMar w:top="2098" w:right="1247" w:bottom="1701" w:left="1247" w:header="73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B54B" w14:textId="77777777" w:rsidR="00E04F94" w:rsidRDefault="00E04F94" w:rsidP="005C0D92">
      <w:pPr>
        <w:spacing w:after="0" w:line="240" w:lineRule="auto"/>
      </w:pPr>
      <w:r>
        <w:separator/>
      </w:r>
    </w:p>
  </w:endnote>
  <w:endnote w:type="continuationSeparator" w:id="0">
    <w:p w14:paraId="538DB8F4" w14:textId="77777777" w:rsidR="00E04F94" w:rsidRDefault="00E04F94" w:rsidP="005C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E005" w14:textId="77777777" w:rsidR="0010591B" w:rsidRDefault="0010591B" w:rsidP="0010591B">
    <w:pPr>
      <w:pStyle w:val="Bunntekst"/>
    </w:pPr>
  </w:p>
  <w:p w14:paraId="01A2CA4E" w14:textId="77777777" w:rsidR="0010591B" w:rsidRDefault="001059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E23" w14:textId="77777777" w:rsidR="00E04F94" w:rsidRDefault="00E04F94" w:rsidP="005C0D92">
      <w:pPr>
        <w:spacing w:after="0" w:line="240" w:lineRule="auto"/>
      </w:pPr>
      <w:r>
        <w:separator/>
      </w:r>
    </w:p>
  </w:footnote>
  <w:footnote w:type="continuationSeparator" w:id="0">
    <w:p w14:paraId="656111B1" w14:textId="77777777" w:rsidR="00E04F94" w:rsidRDefault="00E04F94" w:rsidP="005C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D32E" w14:textId="6D09E03A" w:rsidR="005C0D92" w:rsidRPr="00285767" w:rsidRDefault="005C0D92" w:rsidP="00F0333C">
    <w:pPr>
      <w:pStyle w:val="Topptekst"/>
      <w:ind w:left="-227" w:right="-227"/>
      <w:jc w:val="right"/>
      <w:rPr>
        <w:caps/>
        <w:color w:val="00629B" w:themeColor="text1"/>
        <w:w w:val="80"/>
      </w:rPr>
    </w:pPr>
    <w:r w:rsidRPr="00285767">
      <w:rPr>
        <w:caps/>
        <w:noProof/>
        <w:color w:val="00629B" w:themeColor="text1"/>
        <w:w w:val="80"/>
        <w:lang w:eastAsia="nb-N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43984D" wp14:editId="3F36A507">
              <wp:simplePos x="0" y="0"/>
              <wp:positionH relativeFrom="page">
                <wp:align>center</wp:align>
              </wp:positionH>
              <wp:positionV relativeFrom="page">
                <wp:posOffset>180340</wp:posOffset>
              </wp:positionV>
              <wp:extent cx="7200000" cy="576000"/>
              <wp:effectExtent l="0" t="0" r="1270" b="0"/>
              <wp:wrapNone/>
              <wp:docPr id="2" name="Shape 1835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576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59993" h="612013">
                            <a:moveTo>
                              <a:pt x="0" y="0"/>
                            </a:moveTo>
                            <a:lnTo>
                              <a:pt x="7559993" y="0"/>
                            </a:lnTo>
                            <a:lnTo>
                              <a:pt x="7559993" y="612013"/>
                            </a:lnTo>
                            <a:lnTo>
                              <a:pt x="0" y="61201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629B">
                          <a:alpha val="40000"/>
                        </a:srgbClr>
                      </a:solidFill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A7D5D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43F40" id="Shape 183520" o:spid="_x0000_s1026" style="position:absolute;margin-left:0;margin-top:14.2pt;width:566.95pt;height:45.35pt;z-index:-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7559993,61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" path="m,l7559993,r,612013l,612013,,e" fillcolor="#00629b" stroked="f" strokeweight="0">
              <v:fill opacity="26214f"/>
              <v:stroke miterlimit="1" joinstyle="miter"/>
              <v:path arrowok="t" textboxrect="0,0,7559993,612013"/>
              <w10:wrap anchorx="page" anchory="page"/>
            </v:shape>
          </w:pict>
        </mc:Fallback>
      </mc:AlternateContent>
    </w:r>
    <w:r w:rsidR="00F90387">
      <w:rPr>
        <w:caps/>
        <w:color w:val="00629B" w:themeColor="text1"/>
        <w:w w:val="80"/>
      </w:rPr>
      <w:t>evaluering av individuelt tilrettelagt barnehagetilbud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3A61" w14:textId="77777777" w:rsidR="005C0D92" w:rsidRDefault="002B66AF" w:rsidP="009D0A8F">
    <w:pPr>
      <w:tabs>
        <w:tab w:val="left" w:pos="705"/>
        <w:tab w:val="left" w:pos="3710"/>
      </w:tabs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2E65DC54" wp14:editId="14C253BE">
          <wp:simplePos x="0" y="0"/>
          <wp:positionH relativeFrom="page">
            <wp:posOffset>474980</wp:posOffset>
          </wp:positionH>
          <wp:positionV relativeFrom="page">
            <wp:posOffset>474980</wp:posOffset>
          </wp:positionV>
          <wp:extent cx="1342800" cy="43920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mmunevåpen m 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6CD">
      <w:rPr>
        <w:noProof/>
        <w:lang w:eastAsia="nb-NO"/>
      </w:rPr>
      <w:drawing>
        <wp:anchor distT="0" distB="0" distL="114300" distR="114300" simplePos="0" relativeHeight="251655679" behindDoc="1" locked="0" layoutInCell="1" allowOverlap="1" wp14:anchorId="7E134F99" wp14:editId="45E1ADE6">
          <wp:simplePos x="795020" y="46291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kgrunn - Referat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D0A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654"/>
    <w:multiLevelType w:val="hybridMultilevel"/>
    <w:tmpl w:val="E8B61D44"/>
    <w:lvl w:ilvl="0" w:tplc="81C6247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D30DF"/>
    <w:multiLevelType w:val="hybridMultilevel"/>
    <w:tmpl w:val="4E9AC062"/>
    <w:lvl w:ilvl="0" w:tplc="81C624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81D"/>
    <w:multiLevelType w:val="hybridMultilevel"/>
    <w:tmpl w:val="5CC0B456"/>
    <w:lvl w:ilvl="0" w:tplc="81C6247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F04CF"/>
    <w:multiLevelType w:val="hybridMultilevel"/>
    <w:tmpl w:val="4C8061EE"/>
    <w:lvl w:ilvl="0" w:tplc="81C6247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8669B"/>
    <w:multiLevelType w:val="hybridMultilevel"/>
    <w:tmpl w:val="8F2CF0D4"/>
    <w:lvl w:ilvl="0" w:tplc="2874337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1388C"/>
    <w:multiLevelType w:val="hybridMultilevel"/>
    <w:tmpl w:val="E8FE17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80F"/>
    <w:multiLevelType w:val="multilevel"/>
    <w:tmpl w:val="06042E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24E7419"/>
    <w:multiLevelType w:val="hybridMultilevel"/>
    <w:tmpl w:val="5E3C8296"/>
    <w:lvl w:ilvl="0" w:tplc="81C6247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966259">
    <w:abstractNumId w:val="6"/>
  </w:num>
  <w:num w:numId="2" w16cid:durableId="236139575">
    <w:abstractNumId w:val="6"/>
  </w:num>
  <w:num w:numId="3" w16cid:durableId="541668834">
    <w:abstractNumId w:val="6"/>
  </w:num>
  <w:num w:numId="4" w16cid:durableId="1010062177">
    <w:abstractNumId w:val="6"/>
  </w:num>
  <w:num w:numId="5" w16cid:durableId="19935818">
    <w:abstractNumId w:val="6"/>
  </w:num>
  <w:num w:numId="6" w16cid:durableId="2439051">
    <w:abstractNumId w:val="3"/>
  </w:num>
  <w:num w:numId="7" w16cid:durableId="1470171443">
    <w:abstractNumId w:val="1"/>
  </w:num>
  <w:num w:numId="8" w16cid:durableId="236021341">
    <w:abstractNumId w:val="0"/>
  </w:num>
  <w:num w:numId="9" w16cid:durableId="1568539333">
    <w:abstractNumId w:val="2"/>
  </w:num>
  <w:num w:numId="10" w16cid:durableId="1405563565">
    <w:abstractNumId w:val="7"/>
  </w:num>
  <w:num w:numId="11" w16cid:durableId="285237563">
    <w:abstractNumId w:val="4"/>
  </w:num>
  <w:num w:numId="12" w16cid:durableId="152328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2C"/>
    <w:rsid w:val="0002757B"/>
    <w:rsid w:val="0003306E"/>
    <w:rsid w:val="000378DD"/>
    <w:rsid w:val="00041BBC"/>
    <w:rsid w:val="000657D9"/>
    <w:rsid w:val="000736C0"/>
    <w:rsid w:val="00077588"/>
    <w:rsid w:val="000854F9"/>
    <w:rsid w:val="000A2520"/>
    <w:rsid w:val="000C4AEF"/>
    <w:rsid w:val="000E183D"/>
    <w:rsid w:val="000F66BC"/>
    <w:rsid w:val="0010538B"/>
    <w:rsid w:val="0010591B"/>
    <w:rsid w:val="0011734F"/>
    <w:rsid w:val="0011768D"/>
    <w:rsid w:val="001213E5"/>
    <w:rsid w:val="00122B5D"/>
    <w:rsid w:val="00135CEA"/>
    <w:rsid w:val="00143A10"/>
    <w:rsid w:val="00144209"/>
    <w:rsid w:val="00152773"/>
    <w:rsid w:val="00156D8E"/>
    <w:rsid w:val="00170BC7"/>
    <w:rsid w:val="0017273B"/>
    <w:rsid w:val="001A0CBA"/>
    <w:rsid w:val="001A24AB"/>
    <w:rsid w:val="001B3BDF"/>
    <w:rsid w:val="001C199E"/>
    <w:rsid w:val="001E5917"/>
    <w:rsid w:val="001E74BA"/>
    <w:rsid w:val="00204E5F"/>
    <w:rsid w:val="00231E74"/>
    <w:rsid w:val="00234BFA"/>
    <w:rsid w:val="00246FCF"/>
    <w:rsid w:val="00250C1A"/>
    <w:rsid w:val="0026784C"/>
    <w:rsid w:val="00276EEE"/>
    <w:rsid w:val="00285767"/>
    <w:rsid w:val="002859EB"/>
    <w:rsid w:val="00291737"/>
    <w:rsid w:val="002A369B"/>
    <w:rsid w:val="002A3EEC"/>
    <w:rsid w:val="002A43C8"/>
    <w:rsid w:val="002A7AA6"/>
    <w:rsid w:val="002B1F12"/>
    <w:rsid w:val="002B66AF"/>
    <w:rsid w:val="002C0562"/>
    <w:rsid w:val="002E4BC0"/>
    <w:rsid w:val="0030670B"/>
    <w:rsid w:val="00312A62"/>
    <w:rsid w:val="00347C7B"/>
    <w:rsid w:val="00354A1F"/>
    <w:rsid w:val="00362471"/>
    <w:rsid w:val="0036370E"/>
    <w:rsid w:val="00365B38"/>
    <w:rsid w:val="00370D18"/>
    <w:rsid w:val="003815F6"/>
    <w:rsid w:val="00387ADE"/>
    <w:rsid w:val="003B3841"/>
    <w:rsid w:val="003E61CF"/>
    <w:rsid w:val="003E692A"/>
    <w:rsid w:val="00406129"/>
    <w:rsid w:val="00416F18"/>
    <w:rsid w:val="0043303A"/>
    <w:rsid w:val="004748A3"/>
    <w:rsid w:val="00484247"/>
    <w:rsid w:val="00487D17"/>
    <w:rsid w:val="004C2986"/>
    <w:rsid w:val="004C2B44"/>
    <w:rsid w:val="004C7EE5"/>
    <w:rsid w:val="004E1733"/>
    <w:rsid w:val="004E4A43"/>
    <w:rsid w:val="004F51D7"/>
    <w:rsid w:val="00536210"/>
    <w:rsid w:val="00537AC3"/>
    <w:rsid w:val="00544E2C"/>
    <w:rsid w:val="00550BE9"/>
    <w:rsid w:val="005607DF"/>
    <w:rsid w:val="00586F63"/>
    <w:rsid w:val="00593B65"/>
    <w:rsid w:val="005B38E2"/>
    <w:rsid w:val="005B684D"/>
    <w:rsid w:val="005B68E1"/>
    <w:rsid w:val="005C0D92"/>
    <w:rsid w:val="005C7235"/>
    <w:rsid w:val="005D06EE"/>
    <w:rsid w:val="005E65A8"/>
    <w:rsid w:val="0060017E"/>
    <w:rsid w:val="006031BD"/>
    <w:rsid w:val="0060406E"/>
    <w:rsid w:val="00613178"/>
    <w:rsid w:val="0062287B"/>
    <w:rsid w:val="00623B01"/>
    <w:rsid w:val="0062417E"/>
    <w:rsid w:val="0063315F"/>
    <w:rsid w:val="006335A2"/>
    <w:rsid w:val="00636392"/>
    <w:rsid w:val="00654E7D"/>
    <w:rsid w:val="00660697"/>
    <w:rsid w:val="006630FD"/>
    <w:rsid w:val="0066674E"/>
    <w:rsid w:val="00667372"/>
    <w:rsid w:val="006833A8"/>
    <w:rsid w:val="006A6A48"/>
    <w:rsid w:val="006B24C7"/>
    <w:rsid w:val="006C389A"/>
    <w:rsid w:val="006C7431"/>
    <w:rsid w:val="00730A91"/>
    <w:rsid w:val="007760BD"/>
    <w:rsid w:val="0078400F"/>
    <w:rsid w:val="0079155E"/>
    <w:rsid w:val="00794DF2"/>
    <w:rsid w:val="0079515A"/>
    <w:rsid w:val="007B10AA"/>
    <w:rsid w:val="007B395E"/>
    <w:rsid w:val="007B7798"/>
    <w:rsid w:val="007C7034"/>
    <w:rsid w:val="007D68E0"/>
    <w:rsid w:val="007D6BE2"/>
    <w:rsid w:val="00810A7C"/>
    <w:rsid w:val="00847CBB"/>
    <w:rsid w:val="0086526D"/>
    <w:rsid w:val="00871451"/>
    <w:rsid w:val="0087406B"/>
    <w:rsid w:val="008965FF"/>
    <w:rsid w:val="008A5FF6"/>
    <w:rsid w:val="008C0284"/>
    <w:rsid w:val="008D0A46"/>
    <w:rsid w:val="008E0A78"/>
    <w:rsid w:val="008F68B8"/>
    <w:rsid w:val="00905766"/>
    <w:rsid w:val="00912458"/>
    <w:rsid w:val="00913AB5"/>
    <w:rsid w:val="009159E7"/>
    <w:rsid w:val="00916297"/>
    <w:rsid w:val="009202CE"/>
    <w:rsid w:val="009212F5"/>
    <w:rsid w:val="00937289"/>
    <w:rsid w:val="009461ED"/>
    <w:rsid w:val="00957E7C"/>
    <w:rsid w:val="00964D8B"/>
    <w:rsid w:val="00993085"/>
    <w:rsid w:val="009962C5"/>
    <w:rsid w:val="00996EE3"/>
    <w:rsid w:val="009B1F3E"/>
    <w:rsid w:val="009C78D3"/>
    <w:rsid w:val="009D0A8F"/>
    <w:rsid w:val="009D1A0B"/>
    <w:rsid w:val="00A02786"/>
    <w:rsid w:val="00A027B3"/>
    <w:rsid w:val="00A04C0E"/>
    <w:rsid w:val="00A1078B"/>
    <w:rsid w:val="00A1534A"/>
    <w:rsid w:val="00A25062"/>
    <w:rsid w:val="00A338AA"/>
    <w:rsid w:val="00A526CD"/>
    <w:rsid w:val="00A5697E"/>
    <w:rsid w:val="00A62FA3"/>
    <w:rsid w:val="00A67262"/>
    <w:rsid w:val="00A7018B"/>
    <w:rsid w:val="00A71E76"/>
    <w:rsid w:val="00A725E6"/>
    <w:rsid w:val="00AA7BB2"/>
    <w:rsid w:val="00AB10E2"/>
    <w:rsid w:val="00AE1BDF"/>
    <w:rsid w:val="00AE4AAF"/>
    <w:rsid w:val="00B11A6E"/>
    <w:rsid w:val="00B20D23"/>
    <w:rsid w:val="00B25C9F"/>
    <w:rsid w:val="00B375A7"/>
    <w:rsid w:val="00B46CD0"/>
    <w:rsid w:val="00B5432F"/>
    <w:rsid w:val="00B5505B"/>
    <w:rsid w:val="00B57D4C"/>
    <w:rsid w:val="00BA74B4"/>
    <w:rsid w:val="00BE7415"/>
    <w:rsid w:val="00C06E01"/>
    <w:rsid w:val="00C14FC9"/>
    <w:rsid w:val="00C44E7E"/>
    <w:rsid w:val="00C61B2E"/>
    <w:rsid w:val="00C705DD"/>
    <w:rsid w:val="00C85D26"/>
    <w:rsid w:val="00CA47F7"/>
    <w:rsid w:val="00CB5B4A"/>
    <w:rsid w:val="00CD3D4F"/>
    <w:rsid w:val="00D22CC4"/>
    <w:rsid w:val="00D64661"/>
    <w:rsid w:val="00D71276"/>
    <w:rsid w:val="00D81DF1"/>
    <w:rsid w:val="00D824FA"/>
    <w:rsid w:val="00DA7E02"/>
    <w:rsid w:val="00DB21F2"/>
    <w:rsid w:val="00DC5956"/>
    <w:rsid w:val="00DD30A3"/>
    <w:rsid w:val="00DD7EE5"/>
    <w:rsid w:val="00DF2DE3"/>
    <w:rsid w:val="00DF6C5F"/>
    <w:rsid w:val="00DF7489"/>
    <w:rsid w:val="00E02B09"/>
    <w:rsid w:val="00E04F94"/>
    <w:rsid w:val="00E06AFB"/>
    <w:rsid w:val="00E242C5"/>
    <w:rsid w:val="00E31210"/>
    <w:rsid w:val="00E33046"/>
    <w:rsid w:val="00E41A21"/>
    <w:rsid w:val="00E57D0B"/>
    <w:rsid w:val="00E63EF2"/>
    <w:rsid w:val="00E701FE"/>
    <w:rsid w:val="00E862D4"/>
    <w:rsid w:val="00E903FA"/>
    <w:rsid w:val="00EB742C"/>
    <w:rsid w:val="00ED3530"/>
    <w:rsid w:val="00F0333C"/>
    <w:rsid w:val="00F13D36"/>
    <w:rsid w:val="00F215E8"/>
    <w:rsid w:val="00F23271"/>
    <w:rsid w:val="00F25A21"/>
    <w:rsid w:val="00F33DCE"/>
    <w:rsid w:val="00F409D9"/>
    <w:rsid w:val="00F737E8"/>
    <w:rsid w:val="00F90387"/>
    <w:rsid w:val="00F965C0"/>
    <w:rsid w:val="00FB0815"/>
    <w:rsid w:val="00FB61DD"/>
    <w:rsid w:val="00FC338A"/>
    <w:rsid w:val="00FC5BFD"/>
    <w:rsid w:val="00FC78C1"/>
    <w:rsid w:val="00FD0FE9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F524D"/>
  <w15:docId w15:val="{CE7A56CA-8736-4EBC-A45A-F6345823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EA"/>
    <w:pPr>
      <w:spacing w:after="220" w:line="264" w:lineRule="auto"/>
    </w:pPr>
    <w:rPr>
      <w:rFonts w:ascii="Arial" w:hAnsi="Arial" w:cs="Arial"/>
      <w:color w:val="171717" w:themeColor="background2" w:themeShade="1A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8A5FF6"/>
    <w:pPr>
      <w:keepNext/>
      <w:keepLines/>
      <w:spacing w:before="600" w:after="40"/>
      <w:outlineLvl w:val="0"/>
    </w:pPr>
    <w:rPr>
      <w:rFonts w:eastAsia="Calibri"/>
      <w:b/>
      <w:caps/>
      <w:color w:val="00629B"/>
      <w:w w:val="80"/>
      <w:sz w:val="36"/>
      <w:lang w:eastAsia="nb-NO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8A5FF6"/>
    <w:pPr>
      <w:keepNext/>
      <w:keepLines/>
      <w:spacing w:before="360" w:after="40"/>
      <w:outlineLvl w:val="1"/>
    </w:pPr>
    <w:rPr>
      <w:rFonts w:eastAsia="Calibri" w:cs="Calibri"/>
      <w:b/>
      <w:caps/>
      <w:color w:val="181717"/>
      <w:w w:val="80"/>
      <w:sz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8A5FF6"/>
    <w:pPr>
      <w:keepNext/>
      <w:keepLines/>
      <w:spacing w:before="200" w:after="0"/>
      <w:outlineLvl w:val="2"/>
    </w:pPr>
    <w:rPr>
      <w:rFonts w:eastAsiaTheme="majorEastAsia"/>
      <w:b/>
      <w:color w:val="767171" w:themeColor="background2" w:themeShade="80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FF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497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FF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304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FF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04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FF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0083D1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FF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83D1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C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0D92"/>
  </w:style>
  <w:style w:type="paragraph" w:styleId="Bunntekst">
    <w:name w:val="footer"/>
    <w:basedOn w:val="Normal"/>
    <w:link w:val="BunntekstTegn"/>
    <w:uiPriority w:val="99"/>
    <w:unhideWhenUsed/>
    <w:rsid w:val="005C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0D92"/>
  </w:style>
  <w:style w:type="paragraph" w:styleId="Tittel">
    <w:name w:val="Title"/>
    <w:basedOn w:val="Normal"/>
    <w:next w:val="Normal"/>
    <w:link w:val="TittelTegn"/>
    <w:uiPriority w:val="3"/>
    <w:qFormat/>
    <w:rsid w:val="008A5FF6"/>
    <w:pPr>
      <w:spacing w:before="2040" w:after="0" w:line="240" w:lineRule="auto"/>
      <w:contextualSpacing/>
    </w:pPr>
    <w:rPr>
      <w:rFonts w:eastAsiaTheme="majorEastAsia" w:cstheme="majorBidi"/>
      <w:b/>
      <w:bCs/>
      <w:caps/>
      <w:color w:val="00629B" w:themeColor="text1"/>
      <w:w w:val="80"/>
      <w:sz w:val="56"/>
      <w:szCs w:val="60"/>
    </w:rPr>
  </w:style>
  <w:style w:type="character" w:customStyle="1" w:styleId="TittelTegn">
    <w:name w:val="Tittel Tegn"/>
    <w:basedOn w:val="Standardskriftforavsnitt"/>
    <w:link w:val="Tittel"/>
    <w:uiPriority w:val="3"/>
    <w:rsid w:val="008A5FF6"/>
    <w:rPr>
      <w:rFonts w:ascii="Arial" w:eastAsiaTheme="majorEastAsia" w:hAnsi="Arial" w:cstheme="majorBidi"/>
      <w:b/>
      <w:bCs/>
      <w:caps/>
      <w:noProof/>
      <w:color w:val="00629B" w:themeColor="text1"/>
      <w:w w:val="80"/>
      <w:sz w:val="56"/>
      <w:szCs w:val="60"/>
    </w:rPr>
  </w:style>
  <w:style w:type="paragraph" w:styleId="Undertittel">
    <w:name w:val="Subtitle"/>
    <w:basedOn w:val="Normal"/>
    <w:next w:val="Normal"/>
    <w:link w:val="UndertittelTegn"/>
    <w:uiPriority w:val="3"/>
    <w:qFormat/>
    <w:rsid w:val="008A5FF6"/>
    <w:pPr>
      <w:numPr>
        <w:ilvl w:val="1"/>
      </w:numPr>
    </w:pPr>
    <w:rPr>
      <w:rFonts w:eastAsiaTheme="majorEastAsia" w:cstheme="majorBidi"/>
      <w:bCs/>
      <w:caps/>
      <w:color w:val="00629B" w:themeColor="text1"/>
      <w:w w:val="80"/>
      <w:sz w:val="32"/>
      <w:szCs w:val="26"/>
    </w:rPr>
  </w:style>
  <w:style w:type="character" w:customStyle="1" w:styleId="UndertittelTegn">
    <w:name w:val="Undertittel Tegn"/>
    <w:basedOn w:val="Standardskriftforavsnitt"/>
    <w:link w:val="Undertittel"/>
    <w:uiPriority w:val="3"/>
    <w:rsid w:val="008A5FF6"/>
    <w:rPr>
      <w:rFonts w:ascii="Arial" w:eastAsiaTheme="majorEastAsia" w:hAnsi="Arial" w:cstheme="majorBidi"/>
      <w:bCs/>
      <w:caps/>
      <w:noProof/>
      <w:color w:val="00629B" w:themeColor="text1"/>
      <w:w w:val="80"/>
      <w:sz w:val="32"/>
      <w:szCs w:val="26"/>
    </w:rPr>
  </w:style>
  <w:style w:type="paragraph" w:customStyle="1" w:styleId="LitenNormal">
    <w:name w:val="Liten Normal"/>
    <w:basedOn w:val="Normal"/>
    <w:link w:val="LitenNormalTegn"/>
    <w:uiPriority w:val="1"/>
    <w:qFormat/>
    <w:rsid w:val="008A5FF6"/>
    <w:pPr>
      <w:spacing w:after="245"/>
    </w:pPr>
    <w:rPr>
      <w:sz w:val="18"/>
    </w:rPr>
  </w:style>
  <w:style w:type="character" w:customStyle="1" w:styleId="LitenNormalTegn">
    <w:name w:val="Liten Normal Tegn"/>
    <w:basedOn w:val="Standardskriftforavsnitt"/>
    <w:link w:val="LitenNormal"/>
    <w:uiPriority w:val="1"/>
    <w:rsid w:val="008A5FF6"/>
    <w:rPr>
      <w:rFonts w:ascii="Arial" w:hAnsi="Arial" w:cs="Arial"/>
      <w:sz w:val="18"/>
    </w:rPr>
  </w:style>
  <w:style w:type="paragraph" w:customStyle="1" w:styleId="Dokumentdel">
    <w:name w:val="Dokumentdel"/>
    <w:basedOn w:val="Normal"/>
    <w:link w:val="DokumentdelTegn"/>
    <w:uiPriority w:val="4"/>
    <w:qFormat/>
    <w:rsid w:val="008A5FF6"/>
    <w:pPr>
      <w:spacing w:after="397"/>
    </w:pPr>
    <w:rPr>
      <w:b/>
      <w:caps/>
      <w:color w:val="00629B"/>
      <w:w w:val="80"/>
      <w:sz w:val="36"/>
      <w:szCs w:val="32"/>
    </w:rPr>
  </w:style>
  <w:style w:type="character" w:customStyle="1" w:styleId="DokumentdelTegn">
    <w:name w:val="Dokumentdel Tegn"/>
    <w:basedOn w:val="Standardskriftforavsnitt"/>
    <w:link w:val="Dokumentdel"/>
    <w:uiPriority w:val="4"/>
    <w:rsid w:val="008A5FF6"/>
    <w:rPr>
      <w:rFonts w:ascii="Arial" w:hAnsi="Arial" w:cs="Arial"/>
      <w:b/>
      <w:caps/>
      <w:color w:val="00629B"/>
      <w:w w:val="80"/>
      <w:sz w:val="36"/>
      <w:szCs w:val="32"/>
    </w:rPr>
  </w:style>
  <w:style w:type="character" w:customStyle="1" w:styleId="Sidereferanser">
    <w:name w:val="Sidereferanser"/>
    <w:uiPriority w:val="4"/>
    <w:qFormat/>
    <w:rsid w:val="008A5FF6"/>
    <w:rPr>
      <w:b/>
      <w:noProof/>
      <w:color w:val="00638F"/>
      <w:w w:val="90"/>
      <w:sz w:val="24"/>
    </w:rPr>
  </w:style>
  <w:style w:type="paragraph" w:customStyle="1" w:styleId="Overskrift1msideskift">
    <w:name w:val="Overskrift 1 m/sideskift"/>
    <w:basedOn w:val="Overskrift1"/>
    <w:next w:val="Normal"/>
    <w:link w:val="Overskrift1msideskiftTegn"/>
    <w:uiPriority w:val="3"/>
    <w:qFormat/>
    <w:rsid w:val="008A5FF6"/>
    <w:pPr>
      <w:pageBreakBefore/>
    </w:pPr>
  </w:style>
  <w:style w:type="character" w:customStyle="1" w:styleId="Overskrift1msideskiftTegn">
    <w:name w:val="Overskrift 1 m/sideskift Tegn"/>
    <w:basedOn w:val="Overskrift1Tegn"/>
    <w:link w:val="Overskrift1msideskift"/>
    <w:uiPriority w:val="3"/>
    <w:rsid w:val="008A5FF6"/>
    <w:rPr>
      <w:rFonts w:ascii="Arial" w:eastAsia="Calibri" w:hAnsi="Arial" w:cs="Arial"/>
      <w:b/>
      <w:caps/>
      <w:noProof/>
      <w:color w:val="00629B"/>
      <w:w w:val="80"/>
      <w:sz w:val="3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8A5FF6"/>
    <w:rPr>
      <w:rFonts w:ascii="Arial" w:eastAsia="Calibri" w:hAnsi="Arial" w:cs="Arial"/>
      <w:b/>
      <w:caps/>
      <w:noProof/>
      <w:color w:val="00629B"/>
      <w:w w:val="80"/>
      <w:sz w:val="36"/>
      <w:lang w:eastAsia="nb-NO"/>
    </w:rPr>
  </w:style>
  <w:style w:type="paragraph" w:customStyle="1" w:styleId="Tabelltekst">
    <w:name w:val="Tabelltekst"/>
    <w:basedOn w:val="Normal"/>
    <w:link w:val="TabelltekstTegn"/>
    <w:uiPriority w:val="3"/>
    <w:qFormat/>
    <w:rsid w:val="008A5FF6"/>
    <w:pPr>
      <w:spacing w:before="40" w:after="40"/>
    </w:pPr>
  </w:style>
  <w:style w:type="character" w:customStyle="1" w:styleId="TabelltekstTegn">
    <w:name w:val="Tabelltekst Tegn"/>
    <w:basedOn w:val="Standardskriftforavsnitt"/>
    <w:link w:val="Tabelltekst"/>
    <w:uiPriority w:val="3"/>
    <w:rsid w:val="008A5FF6"/>
    <w:rPr>
      <w:rFonts w:ascii="Arial" w:hAnsi="Arial" w:cs="Arial"/>
      <w:noProof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8A5FF6"/>
    <w:rPr>
      <w:rFonts w:ascii="Arial" w:eastAsia="Calibri" w:hAnsi="Arial" w:cs="Calibri"/>
      <w:b/>
      <w:caps/>
      <w:noProof/>
      <w:color w:val="181717"/>
      <w:w w:val="80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8A5FF6"/>
    <w:rPr>
      <w:rFonts w:ascii="Arial" w:eastAsiaTheme="majorEastAsia" w:hAnsi="Arial" w:cs="Arial"/>
      <w:b/>
      <w:noProof/>
      <w:color w:val="767171" w:themeColor="background2" w:themeShade="80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FF6"/>
    <w:rPr>
      <w:rFonts w:asciiTheme="majorHAnsi" w:eastAsiaTheme="majorEastAsia" w:hAnsiTheme="majorHAnsi" w:cstheme="majorBidi"/>
      <w:noProof/>
      <w:color w:val="00497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FF6"/>
    <w:rPr>
      <w:rFonts w:asciiTheme="majorHAnsi" w:eastAsiaTheme="majorEastAsia" w:hAnsiTheme="majorHAnsi" w:cstheme="majorBidi"/>
      <w:noProof/>
      <w:color w:val="00304D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FF6"/>
    <w:rPr>
      <w:rFonts w:asciiTheme="majorHAnsi" w:eastAsiaTheme="majorEastAsia" w:hAnsiTheme="majorHAnsi" w:cstheme="majorBidi"/>
      <w:i/>
      <w:iCs/>
      <w:noProof/>
      <w:color w:val="00304D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FF6"/>
    <w:rPr>
      <w:rFonts w:asciiTheme="majorHAnsi" w:eastAsiaTheme="majorEastAsia" w:hAnsiTheme="majorHAnsi" w:cstheme="majorBidi"/>
      <w:noProof/>
      <w:color w:val="0083D1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FF6"/>
    <w:rPr>
      <w:rFonts w:asciiTheme="majorHAnsi" w:eastAsiaTheme="majorEastAsia" w:hAnsiTheme="majorHAnsi" w:cstheme="majorBidi"/>
      <w:i/>
      <w:iCs/>
      <w:noProof/>
      <w:color w:val="0083D1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A5FF6"/>
    <w:pPr>
      <w:spacing w:after="200" w:line="240" w:lineRule="auto"/>
    </w:pPr>
    <w:rPr>
      <w:i/>
      <w:iCs/>
      <w:color w:val="68D2DF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5FF"/>
    <w:rPr>
      <w:rFonts w:ascii="Tahoma" w:hAnsi="Tahoma" w:cs="Tahoma"/>
      <w:noProof/>
      <w:color w:val="171717" w:themeColor="background2" w:themeShade="1A"/>
      <w:sz w:val="16"/>
      <w:szCs w:val="16"/>
    </w:rPr>
  </w:style>
  <w:style w:type="table" w:styleId="Tabellrutenett">
    <w:name w:val="Table Grid"/>
    <w:basedOn w:val="Vanligtabell"/>
    <w:uiPriority w:val="39"/>
    <w:rsid w:val="005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2417E"/>
    <w:pPr>
      <w:ind w:left="720"/>
      <w:contextualSpacing/>
    </w:pPr>
  </w:style>
  <w:style w:type="paragraph" w:styleId="Ingenmellomrom">
    <w:name w:val="No Spacing"/>
    <w:uiPriority w:val="1"/>
    <w:qFormat/>
    <w:rsid w:val="008F68B8"/>
    <w:pPr>
      <w:spacing w:after="0" w:line="240" w:lineRule="auto"/>
    </w:pPr>
    <w:rPr>
      <w:rFonts w:ascii="Arial" w:hAnsi="Arial" w:cs="Arial"/>
      <w:noProof/>
      <w:color w:val="171717" w:themeColor="background2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ko\Downloads\infoskriv-hvit-forside-u-bunn-alle-sider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E9A10C1F514BBEA247CB0DDA45DD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AB42B8-CD27-470E-936A-F8BBE70A09C2}"/>
      </w:docPartPr>
      <w:docPartBody>
        <w:p w:rsidR="006A5283" w:rsidRDefault="006A5283">
          <w:pPr>
            <w:pStyle w:val="5BE9A10C1F514BBEA247CB0DDA45DDAB"/>
          </w:pPr>
          <w:r w:rsidRPr="00271220">
            <w:rPr>
              <w:rStyle w:val="Plassholdertekst"/>
            </w:rPr>
            <w:t xml:space="preserve">Klikk her for å skrive inn </w:t>
          </w:r>
          <w:r>
            <w:rPr>
              <w:rStyle w:val="Plassholdertekst"/>
            </w:rPr>
            <w:t>undertittel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83"/>
    <w:rsid w:val="001551BB"/>
    <w:rsid w:val="002A7AA6"/>
    <w:rsid w:val="00362471"/>
    <w:rsid w:val="004C7EE5"/>
    <w:rsid w:val="006A5283"/>
    <w:rsid w:val="0077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BE9A10C1F514BBEA247CB0DDA45DDAB">
    <w:name w:val="5BE9A10C1F514BBEA247CB0DDA45D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ndefjord Kommune">
  <a:themeElements>
    <a:clrScheme name="Sandefjord Kommune">
      <a:dk1>
        <a:srgbClr val="00629B"/>
      </a:dk1>
      <a:lt1>
        <a:sysClr val="window" lastClr="FFFFFF"/>
      </a:lt1>
      <a:dk2>
        <a:srgbClr val="68D2DF"/>
      </a:dk2>
      <a:lt2>
        <a:srgbClr val="E7E6E6"/>
      </a:lt2>
      <a:accent1>
        <a:srgbClr val="00629B"/>
      </a:accent1>
      <a:accent2>
        <a:srgbClr val="68D2DF"/>
      </a:accent2>
      <a:accent3>
        <a:srgbClr val="A8AD00"/>
      </a:accent3>
      <a:accent4>
        <a:srgbClr val="68478D"/>
      </a:accent4>
      <a:accent5>
        <a:srgbClr val="00857D"/>
      </a:accent5>
      <a:accent6>
        <a:srgbClr val="DC6B2F"/>
      </a:accent6>
      <a:hlink>
        <a:srgbClr val="00629B"/>
      </a:hlink>
      <a:folHlink>
        <a:srgbClr val="68D2D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F867-FBA3-4620-9C94-A53F3D2111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infoskriv-hvit-forside-u-bunn-alle-sider (4)</Template>
  <TotalTime>61</TotalTime>
  <Pages>2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Hole Skofteland</dc:creator>
  <cp:keywords/>
  <dc:description/>
  <cp:lastModifiedBy>Erik Svenungsen</cp:lastModifiedBy>
  <cp:revision>2</cp:revision>
  <cp:lastPrinted>2024-10-04T12:21:00Z</cp:lastPrinted>
  <dcterms:created xsi:type="dcterms:W3CDTF">2024-10-04T13:04:00Z</dcterms:created>
  <dcterms:modified xsi:type="dcterms:W3CDTF">2026-04-23T09:53:00Z</dcterms:modified>
</cp:coreProperties>
</file>