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56AF" w14:textId="77777777" w:rsidR="00E65FF7" w:rsidRDefault="008C4335">
      <w:pPr>
        <w:spacing w:after="13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2B6872FC" w14:textId="77777777" w:rsidR="00E65FF7" w:rsidRDefault="008C4335">
      <w:pPr>
        <w:tabs>
          <w:tab w:val="center" w:pos="3667"/>
          <w:tab w:val="center" w:pos="6525"/>
        </w:tabs>
        <w:spacing w:after="0"/>
        <w:ind w:left="-15"/>
      </w:pPr>
      <w:r w:rsidRPr="008C4335">
        <w:rPr>
          <w:rFonts w:ascii="Times New Roman" w:eastAsia="Times New Roman" w:hAnsi="Times New Roman" w:cs="Times New Roman"/>
          <w:noProof/>
          <w:sz w:val="16"/>
        </w:rPr>
        <w:drawing>
          <wp:inline distT="0" distB="0" distL="0" distR="0" wp14:anchorId="59C7405D" wp14:editId="4BFD20DA">
            <wp:extent cx="1962743" cy="638175"/>
            <wp:effectExtent l="0" t="0" r="0" b="0"/>
            <wp:docPr id="2" name="Bilde 2" descr="C:\Users\unngro\Desktop\Kommunevåpen liggende f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ngro\Desktop\Kommunevåpen liggende f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77" cy="64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Arial" w:eastAsia="Arial" w:hAnsi="Arial" w:cs="Arial"/>
          <w:b/>
          <w:sz w:val="32"/>
        </w:rPr>
        <w:t xml:space="preserve">SØKNAD OM SKYSS tur/retur </w:t>
      </w:r>
    </w:p>
    <w:p w14:paraId="610FE73D" w14:textId="77777777" w:rsidR="00E65FF7" w:rsidRDefault="00E65FF7">
      <w:pPr>
        <w:spacing w:after="5"/>
      </w:pPr>
    </w:p>
    <w:p w14:paraId="3A270A1E" w14:textId="77777777" w:rsidR="00E65FF7" w:rsidRDefault="008C4335">
      <w:pPr>
        <w:tabs>
          <w:tab w:val="center" w:pos="5413"/>
        </w:tabs>
        <w:spacing w:after="0"/>
        <w:ind w:left="-15"/>
      </w:pP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rFonts w:ascii="Arial" w:eastAsia="Arial" w:hAnsi="Arial" w:cs="Arial"/>
          <w:b/>
          <w:sz w:val="32"/>
        </w:rPr>
        <w:t xml:space="preserve">SVØMMEHALL </w:t>
      </w:r>
    </w:p>
    <w:p w14:paraId="06BBFD83" w14:textId="3FEEC237" w:rsidR="00E65FF7" w:rsidRDefault="008C4335">
      <w:pPr>
        <w:tabs>
          <w:tab w:val="center" w:pos="5505"/>
        </w:tabs>
        <w:spacing w:after="0"/>
        <w:ind w:left="-159"/>
      </w:pP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rFonts w:ascii="Arial" w:eastAsia="Arial" w:hAnsi="Arial" w:cs="Arial"/>
          <w:i/>
          <w:sz w:val="20"/>
        </w:rPr>
        <w:t xml:space="preserve">Etter </w:t>
      </w:r>
      <w:r w:rsidR="0080088E">
        <w:rPr>
          <w:rFonts w:ascii="Arial" w:eastAsia="Arial" w:hAnsi="Arial" w:cs="Arial"/>
          <w:i/>
          <w:sz w:val="20"/>
        </w:rPr>
        <w:t xml:space="preserve">barnehageloven § </w:t>
      </w:r>
      <w:r w:rsidR="003E49B4">
        <w:rPr>
          <w:rFonts w:ascii="Arial" w:eastAsia="Arial" w:hAnsi="Arial" w:cs="Arial"/>
          <w:i/>
          <w:sz w:val="20"/>
        </w:rPr>
        <w:t>36</w:t>
      </w:r>
    </w:p>
    <w:p w14:paraId="74F9518B" w14:textId="77777777" w:rsidR="00E65FF7" w:rsidRDefault="008C4335">
      <w:pPr>
        <w:spacing w:after="0"/>
        <w:ind w:left="4287" w:hanging="10"/>
      </w:pPr>
      <w:r>
        <w:rPr>
          <w:rFonts w:ascii="Arial" w:eastAsia="Arial" w:hAnsi="Arial" w:cs="Arial"/>
          <w:i/>
          <w:sz w:val="20"/>
        </w:rPr>
        <w:t>Underlagt lovbestemt taushetsplikt jf § 13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BA423A" w14:textId="77777777" w:rsidR="00E65FF7" w:rsidRDefault="008C4335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8B60F1" w14:textId="77777777" w:rsidR="00E65FF7" w:rsidRDefault="008C4335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12EE65" w14:textId="77777777" w:rsidR="00E65FF7" w:rsidRDefault="008C4335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50614C" w14:textId="77777777" w:rsidR="00E65FF7" w:rsidRDefault="008C4335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B17AD3" w14:textId="77777777" w:rsidR="00E65FF7" w:rsidRDefault="008C4335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8" w:type="dxa"/>
        <w:tblInd w:w="-8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500"/>
      </w:tblGrid>
      <w:tr w:rsidR="00E65FF7" w14:paraId="1658C532" w14:textId="77777777">
        <w:trPr>
          <w:trHeight w:val="111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BECD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Barnets navn: </w:t>
            </w:r>
          </w:p>
          <w:p w14:paraId="6AC1A99E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2950903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A87802C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E7C8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Barnehage: </w:t>
            </w:r>
          </w:p>
          <w:p w14:paraId="6064CEA7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65FF7" w14:paraId="22A95ACF" w14:textId="77777777">
        <w:trPr>
          <w:trHeight w:val="13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D18C" w14:textId="6DB8744D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Har barnet vedtak om spesialpedagogisk hjelp etter </w:t>
            </w:r>
            <w:r w:rsidR="0080088E">
              <w:rPr>
                <w:rFonts w:ascii="Arial" w:eastAsia="Arial" w:hAnsi="Arial" w:cs="Arial"/>
                <w:b/>
                <w:sz w:val="24"/>
              </w:rPr>
              <w:t xml:space="preserve">Barnehageloven § </w:t>
            </w:r>
            <w:r w:rsidR="003E49B4">
              <w:rPr>
                <w:rFonts w:ascii="Arial" w:eastAsia="Arial" w:hAnsi="Arial" w:cs="Arial"/>
                <w:b/>
                <w:sz w:val="24"/>
              </w:rPr>
              <w:t>31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 w:rsidR="0080088E">
              <w:rPr>
                <w:noProof/>
              </w:rPr>
              <mc:AlternateContent>
                <mc:Choice Requires="wpg">
                  <w:drawing>
                    <wp:inline distT="0" distB="0" distL="0" distR="0" wp14:anchorId="48E228B5" wp14:editId="2740759B">
                      <wp:extent cx="150876" cy="120397"/>
                      <wp:effectExtent l="0" t="0" r="0" b="0"/>
                      <wp:docPr id="4" name="Group 2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876" cy="120397"/>
                                <a:chOff x="0" y="0"/>
                                <a:chExt cx="150876" cy="120397"/>
                              </a:xfrm>
                            </wpg:grpSpPr>
                            <wps:wsp>
                              <wps:cNvPr id="5" name="Shape 223"/>
                              <wps:cNvSpPr/>
                              <wps:spPr>
                                <a:xfrm>
                                  <a:off x="0" y="0"/>
                                  <a:ext cx="150876" cy="1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6" h="120397">
                                      <a:moveTo>
                                        <a:pt x="0" y="120397"/>
                                      </a:moveTo>
                                      <a:lnTo>
                                        <a:pt x="150876" y="120397"/>
                                      </a:lnTo>
                                      <a:lnTo>
                                        <a:pt x="1508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AC317" id="Group 2001" o:spid="_x0000_s1026" style="width:11.9pt;height:9.5pt;mso-position-horizontal-relative:char;mso-position-vertical-relative:line" coordsize="15087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">
                      <v:shape id="Shape 223" o:spid="_x0000_s1027" style="position:absolute;width:150876;height:120397;visibility:visible;mso-wrap-style:square;v-text-anchor:top" coordsize="15087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" path="m,120397r150876,l150876,,,,,120397xe" filled="f">
                        <v:stroke miterlimit="66585f" joinstyle="miter" endcap="round"/>
                        <v:path arrowok="t" textboxrect="0,0,150876,120397"/>
                      </v:shape>
                      <w10:anchorlock/>
                    </v:group>
                  </w:pict>
                </mc:Fallback>
              </mc:AlternateContent>
            </w:r>
          </w:p>
          <w:p w14:paraId="0320E585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011C3E2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127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Er trening i svømmehall begrunnet i  </w:t>
            </w:r>
          </w:p>
          <w:p w14:paraId="302BB406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7A61184" w14:textId="0C7FB0D1" w:rsidR="00E65FF7" w:rsidRDefault="0080088E">
            <w:r>
              <w:rPr>
                <w:rFonts w:ascii="Arial" w:eastAsia="Arial" w:hAnsi="Arial" w:cs="Arial"/>
                <w:b/>
                <w:sz w:val="24"/>
              </w:rPr>
              <w:t xml:space="preserve">Barnehageloven § </w:t>
            </w:r>
            <w:r w:rsidR="003E49B4">
              <w:rPr>
                <w:rFonts w:ascii="Arial" w:eastAsia="Arial" w:hAnsi="Arial" w:cs="Arial"/>
                <w:b/>
                <w:sz w:val="24"/>
              </w:rPr>
              <w:t>31</w:t>
            </w:r>
            <w:r w:rsidR="008C4335"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8C4335">
              <w:rPr>
                <w:noProof/>
              </w:rPr>
              <mc:AlternateContent>
                <mc:Choice Requires="wpg">
                  <w:drawing>
                    <wp:inline distT="0" distB="0" distL="0" distR="0" wp14:anchorId="6EEC8A95" wp14:editId="038D56B7">
                      <wp:extent cx="150876" cy="120397"/>
                      <wp:effectExtent l="0" t="0" r="0" b="0"/>
                      <wp:docPr id="2001" name="Group 2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876" cy="120397"/>
                                <a:chOff x="0" y="0"/>
                                <a:chExt cx="150876" cy="120397"/>
                              </a:xfrm>
                            </wpg:grpSpPr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0" y="0"/>
                                  <a:ext cx="150876" cy="1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6" h="120397">
                                      <a:moveTo>
                                        <a:pt x="0" y="120397"/>
                                      </a:moveTo>
                                      <a:lnTo>
                                        <a:pt x="150876" y="120397"/>
                                      </a:lnTo>
                                      <a:lnTo>
                                        <a:pt x="1508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01" style="width:11.88pt;height:9.48004pt;mso-position-horizontal-relative:char;mso-position-vertical-relative:line" coordsize="1508,1203">
                      <v:shape id="Shape 223" style="position:absolute;width:1508;height:1203;left:0;top:0;" coordsize="150876,120397" path="m0,120397l150876,120397l150876,0l0,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58FAA56E" w14:textId="459D848F" w:rsidR="00E65FF7" w:rsidRDefault="00E65FF7"/>
        </w:tc>
      </w:tr>
      <w:tr w:rsidR="00E65FF7" w14:paraId="1B06EB82" w14:textId="77777777">
        <w:trPr>
          <w:trHeight w:val="13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759D" w14:textId="77777777" w:rsidR="00E65FF7" w:rsidRDefault="0022089D">
            <w:r>
              <w:rPr>
                <w:rFonts w:ascii="Arial" w:eastAsia="Arial" w:hAnsi="Arial" w:cs="Arial"/>
                <w:b/>
                <w:sz w:val="24"/>
              </w:rPr>
              <w:t>Behovet for trening i basseng er dokumentert og anbefalt av:</w:t>
            </w:r>
          </w:p>
          <w:p w14:paraId="5D65EDA3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A5A6BBF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9E43695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4CF" w14:textId="77777777" w:rsidR="00E65FF7" w:rsidRDefault="008C433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65FF7" w14:paraId="0465E2BE" w14:textId="77777777">
        <w:trPr>
          <w:trHeight w:val="185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99B0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Dersom det søkes om taxi, angi om dere bruker </w:t>
            </w:r>
          </w:p>
          <w:p w14:paraId="6765EF5E" w14:textId="77777777" w:rsidR="00E65FF7" w:rsidRDefault="008C4335">
            <w:pPr>
              <w:spacing w:after="23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4C9CE1DC" w14:textId="77777777" w:rsidR="00E65FF7" w:rsidRDefault="008C4335">
            <w:pPr>
              <w:spacing w:after="91"/>
            </w:pP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personbil </w:t>
            </w:r>
          </w:p>
          <w:p w14:paraId="3991804D" w14:textId="77777777" w:rsidR="00E65FF7" w:rsidRDefault="008C4335">
            <w:pPr>
              <w:spacing w:after="89"/>
            </w:pP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stasjonsvogn </w:t>
            </w:r>
          </w:p>
          <w:p w14:paraId="1DF3D979" w14:textId="77777777" w:rsidR="00E65FF7" w:rsidRDefault="008C4335"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maxitaxi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C615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Dersom det søkes om refusjon for </w:t>
            </w:r>
          </w:p>
          <w:p w14:paraId="7FBDE645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kjøregodtgjørelse, angi antall km </w:t>
            </w:r>
          </w:p>
          <w:p w14:paraId="3337F2AF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53B84B38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602A8606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5A64767C" w14:textId="77777777" w:rsidR="00E65FF7" w:rsidRDefault="008C4335">
      <w:pPr>
        <w:spacing w:after="0"/>
        <w:ind w:left="21" w:hanging="10"/>
      </w:pPr>
      <w:r>
        <w:rPr>
          <w:rFonts w:ascii="Arial" w:eastAsia="Arial" w:hAnsi="Arial" w:cs="Arial"/>
          <w:b/>
          <w:sz w:val="24"/>
        </w:rPr>
        <w:t xml:space="preserve">Barnet bruker svømmehallen følgende dager: </w:t>
      </w:r>
    </w:p>
    <w:p w14:paraId="5B2258E0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50" w:type="dxa"/>
        <w:tblInd w:w="-43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1851"/>
        <w:gridCol w:w="1848"/>
        <w:gridCol w:w="1850"/>
        <w:gridCol w:w="1850"/>
      </w:tblGrid>
      <w:tr w:rsidR="00E65FF7" w14:paraId="338EF300" w14:textId="77777777">
        <w:trPr>
          <w:trHeight w:val="28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5D72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Mandag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B09C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Tirsdag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479" w14:textId="77777777" w:rsidR="00E65FF7" w:rsidRDefault="008C4335">
            <w:r>
              <w:rPr>
                <w:rFonts w:ascii="Arial" w:eastAsia="Arial" w:hAnsi="Arial" w:cs="Arial"/>
                <w:b/>
                <w:sz w:val="24"/>
              </w:rPr>
              <w:t xml:space="preserve">Onsdag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0410" w14:textId="77777777" w:rsidR="00E65FF7" w:rsidRDefault="008C433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Torsdag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A844" w14:textId="77777777" w:rsidR="00E65FF7" w:rsidRDefault="008C433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Fredag </w:t>
            </w:r>
          </w:p>
        </w:tc>
      </w:tr>
      <w:tr w:rsidR="00E65FF7" w14:paraId="70F98689" w14:textId="77777777">
        <w:trPr>
          <w:trHeight w:val="56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069E" w14:textId="77777777" w:rsidR="00E65FF7" w:rsidRDefault="008C4335">
            <w:pPr>
              <w:ind w:right="1426"/>
            </w:pPr>
            <w:r>
              <w:rPr>
                <w:rFonts w:ascii="Arial" w:eastAsia="Arial" w:hAnsi="Arial" w:cs="Arial"/>
                <w:sz w:val="24"/>
              </w:rPr>
              <w:t xml:space="preserve">kl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70B" w14:textId="77777777" w:rsidR="00E65FF7" w:rsidRDefault="008C4335"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4AF2" w14:textId="77777777" w:rsidR="00E65FF7" w:rsidRDefault="008C4335"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30D6" w14:textId="77777777" w:rsidR="00E65FF7" w:rsidRDefault="008C433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2C39" w14:textId="77777777" w:rsidR="00E65FF7" w:rsidRDefault="008C433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</w:tr>
      <w:tr w:rsidR="00E65FF7" w14:paraId="6198DB30" w14:textId="77777777">
        <w:trPr>
          <w:trHeight w:val="56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681" w14:textId="77777777" w:rsidR="00E65FF7" w:rsidRDefault="008C4335">
            <w:pPr>
              <w:ind w:right="1426"/>
            </w:pPr>
            <w:r>
              <w:rPr>
                <w:rFonts w:ascii="Arial" w:eastAsia="Arial" w:hAnsi="Arial" w:cs="Arial"/>
                <w:sz w:val="24"/>
              </w:rPr>
              <w:t xml:space="preserve">kl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985" w14:textId="77777777" w:rsidR="00E65FF7" w:rsidRDefault="008C4335"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E82B" w14:textId="77777777" w:rsidR="00E65FF7" w:rsidRDefault="008C4335"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631" w14:textId="77777777" w:rsidR="00E65FF7" w:rsidRDefault="008C433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8736" w14:textId="77777777" w:rsidR="00E65FF7" w:rsidRDefault="008C433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kl </w:t>
            </w:r>
          </w:p>
        </w:tc>
      </w:tr>
    </w:tbl>
    <w:p w14:paraId="401D9F99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4B807E48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1B7977DC" w14:textId="77777777" w:rsidR="00E65FF7" w:rsidRDefault="008C4335">
      <w:pPr>
        <w:spacing w:after="0" w:line="265" w:lineRule="auto"/>
        <w:ind w:left="21" w:hanging="10"/>
      </w:pPr>
      <w:r>
        <w:rPr>
          <w:rFonts w:ascii="Arial" w:eastAsia="Arial" w:hAnsi="Arial" w:cs="Arial"/>
          <w:sz w:val="24"/>
        </w:rPr>
        <w:t xml:space="preserve">Avtalen gjelder fra:………………… </w:t>
      </w:r>
    </w:p>
    <w:p w14:paraId="1DF7F563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4C8D8EDC" w14:textId="77777777" w:rsidR="00E65FF7" w:rsidRDefault="008C4335">
      <w:pPr>
        <w:spacing w:after="0" w:line="265" w:lineRule="auto"/>
        <w:ind w:left="21" w:hanging="10"/>
      </w:pPr>
      <w:r>
        <w:rPr>
          <w:rFonts w:ascii="Arial" w:eastAsia="Arial" w:hAnsi="Arial" w:cs="Arial"/>
          <w:sz w:val="24"/>
        </w:rPr>
        <w:t xml:space="preserve">Avtalen gjelder til:…………………. </w:t>
      </w:r>
    </w:p>
    <w:p w14:paraId="6DAE7B17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59B51425" w14:textId="77777777" w:rsidR="00E65FF7" w:rsidRDefault="008C4335">
      <w:pPr>
        <w:spacing w:after="1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12D2B3C6" w14:textId="77777777" w:rsidR="00E65FF7" w:rsidRDefault="008C4335">
      <w:pPr>
        <w:tabs>
          <w:tab w:val="center" w:pos="4304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NB! </w:t>
      </w:r>
      <w:r>
        <w:rPr>
          <w:rFonts w:ascii="Arial" w:eastAsia="Arial" w:hAnsi="Arial" w:cs="Arial"/>
          <w:b/>
          <w:sz w:val="24"/>
        </w:rPr>
        <w:tab/>
        <w:t xml:space="preserve">Barnehagen organiserer selv skyssen til og fra svømmehallen. </w:t>
      </w:r>
    </w:p>
    <w:p w14:paraId="38476EB9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276F871A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7C9EA664" w14:textId="77777777" w:rsidR="00E65FF7" w:rsidRDefault="008C4335">
      <w:pPr>
        <w:spacing w:after="0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6D624223" w14:textId="77777777" w:rsidR="00E65FF7" w:rsidRDefault="008C4335">
      <w:pPr>
        <w:spacing w:after="1"/>
        <w:ind w:left="26"/>
      </w:pPr>
      <w:r>
        <w:rPr>
          <w:rFonts w:ascii="Arial" w:eastAsia="Arial" w:hAnsi="Arial" w:cs="Arial"/>
          <w:sz w:val="24"/>
        </w:rPr>
        <w:t xml:space="preserve"> </w:t>
      </w:r>
    </w:p>
    <w:p w14:paraId="6D9023A3" w14:textId="77777777" w:rsidR="00E65FF7" w:rsidRDefault="008C4335">
      <w:pPr>
        <w:tabs>
          <w:tab w:val="center" w:pos="2150"/>
          <w:tab w:val="center" w:pos="2858"/>
          <w:tab w:val="center" w:pos="3566"/>
          <w:tab w:val="right" w:pos="9100"/>
        </w:tabs>
        <w:spacing w:after="463" w:line="265" w:lineRule="auto"/>
      </w:pPr>
      <w:r>
        <w:rPr>
          <w:rFonts w:ascii="Arial" w:eastAsia="Arial" w:hAnsi="Arial" w:cs="Arial"/>
          <w:sz w:val="24"/>
        </w:rPr>
        <w:t xml:space="preserve">Dato:……………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Styrers underskrift:…………………………… </w:t>
      </w:r>
    </w:p>
    <w:p w14:paraId="4DB405D9" w14:textId="3030E889" w:rsidR="00E65FF7" w:rsidRDefault="008C4335">
      <w:pPr>
        <w:tabs>
          <w:tab w:val="center" w:pos="4562"/>
          <w:tab w:val="right" w:pos="9100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3E49B4">
        <w:rPr>
          <w:rFonts w:ascii="Times New Roman" w:eastAsia="Times New Roman" w:hAnsi="Times New Roman" w:cs="Times New Roman"/>
          <w:sz w:val="20"/>
        </w:rPr>
        <w:t>Oppdatert 16.03.2021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512363" w14:textId="77777777" w:rsidR="00E65FF7" w:rsidRDefault="008C4335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65FF7">
      <w:pgSz w:w="11900" w:h="16840"/>
      <w:pgMar w:top="1440" w:right="1411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F7"/>
    <w:rsid w:val="0022089D"/>
    <w:rsid w:val="003E49B4"/>
    <w:rsid w:val="0080088E"/>
    <w:rsid w:val="008C4335"/>
    <w:rsid w:val="00C60536"/>
    <w:rsid w:val="00E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6793"/>
  <w15:docId w15:val="{3F565AD1-CF95-4135-89F8-CB57D1A7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- skyss svømmehall</vt:lpstr>
    </vt:vector>
  </TitlesOfParts>
  <Company>Sandefjord Kommune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- skyss svømmehall</dc:title>
  <dc:subject/>
  <dc:creator>ellenk</dc:creator>
  <cp:keywords/>
  <cp:lastModifiedBy>Unni Ressem Grostad</cp:lastModifiedBy>
  <cp:revision>5</cp:revision>
  <dcterms:created xsi:type="dcterms:W3CDTF">2018-09-05T10:15:00Z</dcterms:created>
  <dcterms:modified xsi:type="dcterms:W3CDTF">2021-03-16T17:49:00Z</dcterms:modified>
</cp:coreProperties>
</file>