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7580" w14:textId="361B9ECA" w:rsidR="004B45E7" w:rsidRDefault="004B45E7" w:rsidP="005B3DC7">
      <w:pPr>
        <w:pStyle w:val="Overskrift1"/>
        <w:rPr>
          <w:rFonts w:eastAsia="Times New Roman"/>
          <w:lang w:eastAsia="nb-NO"/>
        </w:rPr>
      </w:pPr>
      <w:r w:rsidRPr="004B45E7">
        <w:rPr>
          <w:rFonts w:eastAsia="Times New Roman"/>
          <w:lang w:eastAsia="nb-NO"/>
        </w:rPr>
        <w:t>Årsrapport</w:t>
      </w:r>
      <w:r w:rsidR="00F51237">
        <w:rPr>
          <w:rFonts w:eastAsia="Times New Roman"/>
          <w:lang w:eastAsia="nb-NO"/>
        </w:rPr>
        <w:t xml:space="preserve"> jf. barnehageloven § 32</w:t>
      </w:r>
    </w:p>
    <w:p w14:paraId="54CD6057" w14:textId="2F4ADA55" w:rsidR="003061E5" w:rsidRPr="003061E5" w:rsidRDefault="003061E5" w:rsidP="003061E5">
      <w:pPr>
        <w:rPr>
          <w:lang w:eastAsia="nb-NO"/>
        </w:rPr>
      </w:pPr>
      <w:r w:rsidRPr="003061E5">
        <w:rPr>
          <w:lang w:eastAsia="nb-NO"/>
        </w:rPr>
        <w:t>Det er den</w:t>
      </w:r>
      <w:r w:rsidR="00453380">
        <w:rPr>
          <w:lang w:eastAsia="nb-NO"/>
        </w:rPr>
        <w:t>/de</w:t>
      </w:r>
      <w:r w:rsidRPr="003061E5">
        <w:rPr>
          <w:lang w:eastAsia="nb-NO"/>
        </w:rPr>
        <w:t xml:space="preserve"> som gjennomfører arbeidet og har den fortløpende kontakten med barnet som har ansvar for å utarbeide rapporten. Oppsummering av evalueringer gjort gjennom året danner grunnlag for årsrapporten.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01"/>
        <w:gridCol w:w="3893"/>
      </w:tblGrid>
      <w:tr w:rsidR="00B22FEC" w:rsidRPr="005B3DC7" w14:paraId="175742EB" w14:textId="77777777" w:rsidTr="00B22FEC">
        <w:tc>
          <w:tcPr>
            <w:tcW w:w="3609" w:type="pct"/>
            <w:tcBorders>
              <w:bottom w:val="single" w:sz="4" w:space="0" w:color="auto"/>
            </w:tcBorders>
          </w:tcPr>
          <w:p w14:paraId="65D59140" w14:textId="6962E29A" w:rsidR="00B22FEC" w:rsidRPr="005B3DC7" w:rsidRDefault="00B22FEC" w:rsidP="005B3DC7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Barnets</w:t>
            </w: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 navn</w:t>
            </w:r>
            <w:r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: </w:t>
            </w:r>
          </w:p>
        </w:tc>
        <w:tc>
          <w:tcPr>
            <w:tcW w:w="1391" w:type="pct"/>
            <w:tcBorders>
              <w:bottom w:val="single" w:sz="4" w:space="0" w:color="auto"/>
            </w:tcBorders>
          </w:tcPr>
          <w:p w14:paraId="4D322236" w14:textId="3EDA7FF2" w:rsidR="00B22FEC" w:rsidRPr="005B3DC7" w:rsidRDefault="00B22FEC" w:rsidP="004B45E7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nb-NO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Fødselsdato:</w:t>
            </w:r>
          </w:p>
        </w:tc>
      </w:tr>
      <w:tr w:rsidR="00B22FEC" w:rsidRPr="005B3DC7" w14:paraId="0A6E7145" w14:textId="77777777" w:rsidTr="00B22FEC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3CF34CB7" w14:textId="77777777" w:rsidR="00B22FEC" w:rsidRDefault="00B22FEC" w:rsidP="00F51237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Barnehage:</w:t>
            </w:r>
          </w:p>
          <w:p w14:paraId="3630D52A" w14:textId="381CE26B" w:rsidR="00B22FEC" w:rsidRPr="00B22FEC" w:rsidRDefault="00B22FEC" w:rsidP="00F51237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</w:tr>
      <w:tr w:rsidR="00B22FEC" w:rsidRPr="005B3DC7" w14:paraId="5592F0FC" w14:textId="77777777" w:rsidTr="00B22FEC">
        <w:trPr>
          <w:cantSplit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7B751426" w14:textId="27A46C95" w:rsidR="007B0F23" w:rsidRPr="007B0F23" w:rsidRDefault="00B22FEC" w:rsidP="00F51237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Eventuelt annet sted barnet har fått spesialpedagogisk hjelp</w:t>
            </w:r>
            <w:r w:rsidR="007B0F23">
              <w:rPr>
                <w:rFonts w:asciiTheme="majorHAnsi" w:hAnsiTheme="majorHAnsi"/>
                <w:b/>
                <w:bCs/>
              </w:rPr>
              <w:t xml:space="preserve"> (</w:t>
            </w:r>
            <w:r w:rsidR="00213CE1" w:rsidRPr="00213CE1">
              <w:rPr>
                <w:rFonts w:asciiTheme="majorHAnsi" w:hAnsiTheme="majorHAnsi"/>
              </w:rPr>
              <w:t>f.eks. svømmehallen</w:t>
            </w:r>
            <w:r w:rsidR="00213CE1">
              <w:rPr>
                <w:rFonts w:asciiTheme="majorHAnsi" w:hAnsiTheme="majorHAnsi"/>
                <w:b/>
                <w:bCs/>
              </w:rPr>
              <w:t>)</w:t>
            </w:r>
            <w:r>
              <w:rPr>
                <w:rFonts w:asciiTheme="majorHAnsi" w:hAnsiTheme="majorHAnsi"/>
                <w:b/>
                <w:bCs/>
              </w:rPr>
              <w:t>:</w:t>
            </w:r>
          </w:p>
        </w:tc>
      </w:tr>
      <w:tr w:rsidR="009B4933" w:rsidRPr="005B3DC7" w14:paraId="49637656" w14:textId="77777777" w:rsidTr="009B4933">
        <w:trPr>
          <w:cantSplit/>
        </w:trPr>
        <w:tc>
          <w:tcPr>
            <w:tcW w:w="5000" w:type="pct"/>
            <w:gridSpan w:val="2"/>
          </w:tcPr>
          <w:p w14:paraId="052CB1AF" w14:textId="77777777" w:rsidR="009B4933" w:rsidRDefault="009B4933" w:rsidP="00F51237">
            <w:pPr>
              <w:keepNext/>
              <w:spacing w:after="0" w:line="240" w:lineRule="auto"/>
              <w:outlineLvl w:val="0"/>
              <w:rPr>
                <w:rFonts w:asciiTheme="majorHAnsi" w:eastAsia="Times New Roman" w:hAnsiTheme="majorHAnsi" w:cs="Times New Roman"/>
                <w:b/>
                <w:lang w:eastAsia="nb-NO"/>
              </w:rPr>
            </w:pPr>
            <w:r w:rsidRPr="005B3DC7">
              <w:rPr>
                <w:rFonts w:asciiTheme="majorHAnsi" w:eastAsia="Times New Roman" w:hAnsiTheme="majorHAnsi" w:cs="Times New Roman"/>
                <w:b/>
                <w:lang w:eastAsia="nb-NO"/>
              </w:rPr>
              <w:t xml:space="preserve">Utarbeidet på bakgrunn av </w:t>
            </w:r>
            <w:r>
              <w:rPr>
                <w:rFonts w:asciiTheme="majorHAnsi" w:eastAsia="Times New Roman" w:hAnsiTheme="majorHAnsi" w:cs="Times New Roman"/>
                <w:b/>
                <w:lang w:eastAsia="nb-NO"/>
              </w:rPr>
              <w:t>enkeltvedtak</w:t>
            </w:r>
            <w:r w:rsidRPr="005B3DC7">
              <w:rPr>
                <w:rFonts w:asciiTheme="majorHAnsi" w:eastAsia="Times New Roman" w:hAnsiTheme="majorHAnsi" w:cs="Times New Roman"/>
                <w:b/>
                <w:lang w:eastAsia="nb-NO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b/>
                <w:lang w:eastAsia="nb-NO"/>
              </w:rPr>
              <w:t>datert:</w:t>
            </w:r>
          </w:p>
          <w:p w14:paraId="64ADA0CF" w14:textId="0F1A6494" w:rsidR="00CF2835" w:rsidRDefault="00CF2835" w:rsidP="00F51237">
            <w:pPr>
              <w:keepNext/>
              <w:spacing w:after="0" w:line="240" w:lineRule="auto"/>
              <w:outlineLvl w:val="0"/>
              <w:rPr>
                <w:rFonts w:asciiTheme="majorHAnsi" w:eastAsia="Times New Roman" w:hAnsiTheme="majorHAnsi" w:cs="Times New Roman"/>
                <w:b/>
                <w:lang w:eastAsia="nb-NO"/>
              </w:rPr>
            </w:pPr>
            <w:r>
              <w:rPr>
                <w:rFonts w:asciiTheme="majorHAnsi" w:eastAsia="Times New Roman" w:hAnsiTheme="majorHAnsi" w:cs="Times New Roman"/>
                <w:b/>
                <w:lang w:eastAsia="nb-NO"/>
              </w:rPr>
              <w:t>Individuell utviklingsplan datert:</w:t>
            </w:r>
          </w:p>
          <w:p w14:paraId="5371A212" w14:textId="6135E7F5" w:rsidR="009B4933" w:rsidRPr="005B3DC7" w:rsidRDefault="009B4933" w:rsidP="00F51237">
            <w:pPr>
              <w:keepNext/>
              <w:spacing w:after="0" w:line="240" w:lineRule="auto"/>
              <w:outlineLvl w:val="0"/>
              <w:rPr>
                <w:rFonts w:asciiTheme="majorHAnsi" w:eastAsia="Times New Roman" w:hAnsiTheme="majorHAnsi" w:cs="Times New Roman"/>
                <w:b/>
                <w:lang w:eastAsia="nb-NO"/>
              </w:rPr>
            </w:pPr>
          </w:p>
        </w:tc>
      </w:tr>
      <w:tr w:rsidR="009B4933" w:rsidRPr="005B3DC7" w14:paraId="3F2C94F1" w14:textId="77777777" w:rsidTr="009B4933">
        <w:trPr>
          <w:cantSplit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5C16A28D" w14:textId="77777777" w:rsidR="009B4933" w:rsidRDefault="009B4933" w:rsidP="00F51237">
            <w:pPr>
              <w:keepNext/>
              <w:spacing w:after="0" w:line="240" w:lineRule="auto"/>
              <w:outlineLvl w:val="0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Gjelder for perioden / året:</w:t>
            </w:r>
          </w:p>
          <w:p w14:paraId="42D9F8DA" w14:textId="4DED1315" w:rsidR="009B4933" w:rsidRPr="005B3DC7" w:rsidRDefault="009B4933" w:rsidP="00F51237">
            <w:pPr>
              <w:keepNext/>
              <w:spacing w:after="0" w:line="240" w:lineRule="auto"/>
              <w:outlineLvl w:val="0"/>
              <w:rPr>
                <w:rFonts w:asciiTheme="majorHAnsi" w:eastAsia="Times New Roman" w:hAnsiTheme="majorHAnsi" w:cs="Times New Roman"/>
                <w:b/>
                <w:lang w:eastAsia="nb-NO"/>
              </w:rPr>
            </w:pPr>
          </w:p>
        </w:tc>
      </w:tr>
    </w:tbl>
    <w:p w14:paraId="07BFAD5E" w14:textId="77777777" w:rsidR="004B45E7" w:rsidRPr="004B45E7" w:rsidRDefault="004B45E7" w:rsidP="004B45E7">
      <w:pPr>
        <w:spacing w:after="0" w:line="240" w:lineRule="auto"/>
        <w:rPr>
          <w:rFonts w:ascii="Calibri" w:eastAsia="Times New Roman" w:hAnsi="Calibri" w:cs="Times New Roman"/>
          <w:b/>
          <w:lang w:eastAsia="nb-NO"/>
        </w:rPr>
      </w:pPr>
      <w:r w:rsidRPr="004B45E7">
        <w:rPr>
          <w:rFonts w:ascii="Calibri" w:eastAsia="Times New Roman" w:hAnsi="Calibri" w:cs="Times New Roman"/>
          <w:b/>
          <w:lang w:eastAsia="nb-NO"/>
        </w:rPr>
        <w:tab/>
      </w:r>
    </w:p>
    <w:p w14:paraId="5F6AA6BE" w14:textId="77777777" w:rsidR="004B45E7" w:rsidRPr="008174F7" w:rsidRDefault="004B45E7" w:rsidP="004B45E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nb-NO"/>
        </w:rPr>
      </w:pPr>
    </w:p>
    <w:tbl>
      <w:tblPr>
        <w:tblW w:w="14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04"/>
      </w:tblGrid>
      <w:tr w:rsidR="004B45E7" w:rsidRPr="005B3DC7" w14:paraId="211F1C7D" w14:textId="77777777" w:rsidTr="00CF2835">
        <w:trPr>
          <w:cantSplit/>
          <w:trHeight w:val="348"/>
        </w:trPr>
        <w:tc>
          <w:tcPr>
            <w:tcW w:w="14104" w:type="dxa"/>
            <w:shd w:val="clear" w:color="auto" w:fill="DAEEF3" w:themeFill="accent5" w:themeFillTint="33"/>
          </w:tcPr>
          <w:p w14:paraId="6D766459" w14:textId="77777777" w:rsidR="001E7C15" w:rsidRDefault="004B45E7" w:rsidP="008174F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Oversikt over </w:t>
            </w:r>
            <w:r w:rsidR="008174F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områder for den spesialpedagogiske hjelpen</w:t>
            </w:r>
          </w:p>
          <w:p w14:paraId="198BBEB0" w14:textId="287817B0" w:rsidR="004B45E7" w:rsidRPr="00472AAC" w:rsidRDefault="0008140F" w:rsidP="008174F7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472AAC">
              <w:rPr>
                <w:rFonts w:ascii="Arial" w:eastAsia="Times New Roman" w:hAnsi="Arial" w:cs="Arial"/>
                <w:lang w:eastAsia="nb-NO"/>
              </w:rPr>
              <w:t xml:space="preserve">Her skal </w:t>
            </w:r>
            <w:r w:rsidR="00002ADD">
              <w:rPr>
                <w:rFonts w:ascii="Arial" w:eastAsia="Times New Roman" w:hAnsi="Arial" w:cs="Arial"/>
                <w:lang w:eastAsia="nb-NO"/>
              </w:rPr>
              <w:t xml:space="preserve">den spesialpedagogiske </w:t>
            </w:r>
            <w:r w:rsidR="00472AAC" w:rsidRPr="00472AAC">
              <w:rPr>
                <w:rFonts w:ascii="Arial" w:eastAsia="Times New Roman" w:hAnsi="Arial" w:cs="Arial"/>
                <w:lang w:eastAsia="nb-NO"/>
              </w:rPr>
              <w:t>hjelpen</w:t>
            </w:r>
            <w:r w:rsidRPr="00472AAC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00A855D4">
              <w:rPr>
                <w:rFonts w:ascii="Arial" w:eastAsia="Times New Roman" w:hAnsi="Arial" w:cs="Arial"/>
                <w:lang w:eastAsia="nb-NO"/>
              </w:rPr>
              <w:t xml:space="preserve">som er gitt </w:t>
            </w:r>
            <w:r w:rsidRPr="00472AAC">
              <w:rPr>
                <w:rFonts w:ascii="Arial" w:eastAsia="Times New Roman" w:hAnsi="Arial" w:cs="Arial"/>
                <w:lang w:eastAsia="nb-NO"/>
              </w:rPr>
              <w:t>konkretiseres</w:t>
            </w:r>
            <w:r w:rsidR="00DC5377">
              <w:rPr>
                <w:rFonts w:ascii="Arial" w:eastAsia="Times New Roman" w:hAnsi="Arial" w:cs="Arial"/>
                <w:lang w:eastAsia="nb-NO"/>
              </w:rPr>
              <w:t>, innhold og organisering</w:t>
            </w:r>
            <w:r w:rsidR="004B45E7" w:rsidRPr="00472AAC">
              <w:rPr>
                <w:rFonts w:ascii="Arial" w:eastAsia="Times New Roman" w:hAnsi="Arial" w:cs="Arial"/>
                <w:lang w:eastAsia="nb-NO"/>
              </w:rPr>
              <w:t xml:space="preserve"> </w:t>
            </w:r>
          </w:p>
        </w:tc>
      </w:tr>
      <w:tr w:rsidR="004B45E7" w:rsidRPr="005B3DC7" w14:paraId="393A62FC" w14:textId="77777777" w:rsidTr="009B4933">
        <w:trPr>
          <w:cantSplit/>
          <w:trHeight w:val="348"/>
        </w:trPr>
        <w:tc>
          <w:tcPr>
            <w:tcW w:w="14104" w:type="dxa"/>
            <w:shd w:val="clear" w:color="auto" w:fill="FFFFFF" w:themeFill="background1"/>
          </w:tcPr>
          <w:p w14:paraId="716C5C53" w14:textId="77777777" w:rsidR="009B4933" w:rsidRPr="005B3DC7" w:rsidRDefault="009B4933" w:rsidP="004B45E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</w:p>
          <w:p w14:paraId="7E5FB89D" w14:textId="77777777" w:rsidR="004B45E7" w:rsidRPr="005B3DC7" w:rsidRDefault="004B45E7" w:rsidP="004B45E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</w:p>
        </w:tc>
      </w:tr>
      <w:tr w:rsidR="004B45E7" w:rsidRPr="005B3DC7" w14:paraId="263FEB2D" w14:textId="77777777" w:rsidTr="00CF2835">
        <w:trPr>
          <w:cantSplit/>
          <w:trHeight w:val="348"/>
        </w:trPr>
        <w:tc>
          <w:tcPr>
            <w:tcW w:w="14104" w:type="dxa"/>
            <w:shd w:val="clear" w:color="auto" w:fill="DAEEF3" w:themeFill="accent5" w:themeFillTint="33"/>
          </w:tcPr>
          <w:p w14:paraId="7BCAF8EE" w14:textId="77777777" w:rsidR="00CD7893" w:rsidRDefault="00CD7893" w:rsidP="00CD7893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Vurdering av </w:t>
            </w:r>
            <w:r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barnets utbytte av den spesialpedagogiske hjelpen</w:t>
            </w:r>
          </w:p>
          <w:p w14:paraId="0FF43272" w14:textId="34BCC92F" w:rsidR="004B45E7" w:rsidRPr="00CF2835" w:rsidRDefault="00CD7893" w:rsidP="00CD7893">
            <w:pPr>
              <w:spacing w:after="0"/>
              <w:rPr>
                <w:rFonts w:ascii="Arial" w:hAnsi="Arial" w:cs="Arial"/>
              </w:rPr>
            </w:pPr>
            <w:r w:rsidRPr="00002ADD">
              <w:rPr>
                <w:rFonts w:ascii="Arial" w:eastAsia="Times New Roman" w:hAnsi="Arial" w:cs="Arial"/>
                <w:lang w:eastAsia="nb-NO"/>
              </w:rPr>
              <w:t xml:space="preserve">I hvilken grad har </w:t>
            </w:r>
            <w:r>
              <w:rPr>
                <w:rFonts w:ascii="Arial" w:eastAsia="Times New Roman" w:hAnsi="Arial" w:cs="Arial"/>
                <w:lang w:eastAsia="nb-NO"/>
              </w:rPr>
              <w:t xml:space="preserve">den spesialpedagogiske </w:t>
            </w:r>
            <w:r w:rsidRPr="00002ADD">
              <w:rPr>
                <w:rFonts w:ascii="Arial" w:eastAsia="Times New Roman" w:hAnsi="Arial" w:cs="Arial"/>
                <w:lang w:eastAsia="nb-NO"/>
              </w:rPr>
              <w:t>hjelpen</w:t>
            </w:r>
            <w:r>
              <w:rPr>
                <w:rFonts w:ascii="Arial" w:eastAsia="Times New Roman" w:hAnsi="Arial" w:cs="Arial"/>
                <w:lang w:eastAsia="nb-NO"/>
              </w:rPr>
              <w:t xml:space="preserve"> fungert</w:t>
            </w:r>
          </w:p>
        </w:tc>
      </w:tr>
      <w:tr w:rsidR="004B45E7" w:rsidRPr="005B3DC7" w14:paraId="1966D552" w14:textId="77777777" w:rsidTr="009B4933">
        <w:trPr>
          <w:cantSplit/>
          <w:trHeight w:val="333"/>
        </w:trPr>
        <w:tc>
          <w:tcPr>
            <w:tcW w:w="14104" w:type="dxa"/>
            <w:shd w:val="clear" w:color="auto" w:fill="FFFFFF" w:themeFill="background1"/>
          </w:tcPr>
          <w:p w14:paraId="6223FB26" w14:textId="77777777" w:rsidR="00CF2835" w:rsidRPr="005B3DC7" w:rsidRDefault="00CF2835" w:rsidP="004B45E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</w:p>
        </w:tc>
      </w:tr>
      <w:tr w:rsidR="004B45E7" w:rsidRPr="005B3DC7" w14:paraId="734F2A7F" w14:textId="77777777" w:rsidTr="00CF2835">
        <w:trPr>
          <w:cantSplit/>
          <w:trHeight w:val="333"/>
        </w:trPr>
        <w:tc>
          <w:tcPr>
            <w:tcW w:w="14104" w:type="dxa"/>
            <w:shd w:val="clear" w:color="auto" w:fill="DAEEF3" w:themeFill="accent5" w:themeFillTint="33"/>
          </w:tcPr>
          <w:p w14:paraId="3B8BEE58" w14:textId="77777777" w:rsidR="00CD7893" w:rsidRDefault="00CD7893" w:rsidP="00CD7893">
            <w:pPr>
              <w:spacing w:after="0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Vurdering av den spesialpedagogiske hjelpen. </w:t>
            </w:r>
          </w:p>
          <w:p w14:paraId="19126F93" w14:textId="02437300" w:rsidR="00A855D4" w:rsidRPr="00002ADD" w:rsidRDefault="00CD7893" w:rsidP="00CD7893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>
              <w:rPr>
                <w:rFonts w:ascii="Arial" w:hAnsi="Arial" w:cs="Arial"/>
              </w:rPr>
              <w:t>Forslag til videre arbeid og eventuelle endringer av mål, tiltak og pedagogisk tilrettelegging</w:t>
            </w:r>
          </w:p>
        </w:tc>
      </w:tr>
      <w:tr w:rsidR="004B45E7" w:rsidRPr="005B3DC7" w14:paraId="091691C5" w14:textId="77777777" w:rsidTr="009B4933">
        <w:trPr>
          <w:cantSplit/>
          <w:trHeight w:val="963"/>
        </w:trPr>
        <w:tc>
          <w:tcPr>
            <w:tcW w:w="14104" w:type="dxa"/>
            <w:shd w:val="clear" w:color="auto" w:fill="FFFFFF" w:themeFill="background1"/>
          </w:tcPr>
          <w:p w14:paraId="3F1E5102" w14:textId="77777777" w:rsidR="00CF2835" w:rsidRPr="009B4933" w:rsidRDefault="00CF2835" w:rsidP="009B4933">
            <w:pPr>
              <w:rPr>
                <w:rFonts w:asciiTheme="majorHAnsi" w:eastAsia="Times New Roman" w:hAnsiTheme="majorHAnsi" w:cs="Times New Roman"/>
                <w:lang w:eastAsia="nb-NO"/>
              </w:rPr>
            </w:pPr>
          </w:p>
        </w:tc>
      </w:tr>
      <w:tr w:rsidR="004B45E7" w:rsidRPr="005B3DC7" w14:paraId="3B158959" w14:textId="77777777" w:rsidTr="00CF2835">
        <w:trPr>
          <w:cantSplit/>
          <w:trHeight w:val="333"/>
        </w:trPr>
        <w:tc>
          <w:tcPr>
            <w:tcW w:w="14104" w:type="dxa"/>
            <w:shd w:val="clear" w:color="auto" w:fill="DAEEF3" w:themeFill="accent5" w:themeFillTint="33"/>
          </w:tcPr>
          <w:p w14:paraId="42BBBC55" w14:textId="77777777" w:rsidR="00356673" w:rsidRDefault="004B45E7" w:rsidP="008174F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Vurdere</w:t>
            </w:r>
            <w:r w:rsid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r</w:t>
            </w: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 </w:t>
            </w:r>
            <w:r w:rsidR="008174F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vi</w:t>
            </w: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 at </w:t>
            </w:r>
            <w:r w:rsidR="008174F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barnet </w:t>
            </w: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fortsatt har behov for spesial</w:t>
            </w:r>
            <w:r w:rsidR="008174F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pedagogisk hjelp</w:t>
            </w: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?</w:t>
            </w:r>
          </w:p>
          <w:p w14:paraId="41E2F674" w14:textId="5799093F" w:rsidR="004B45E7" w:rsidRPr="00DA64E4" w:rsidRDefault="00DA64E4" w:rsidP="008174F7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nb-NO"/>
              </w:rPr>
            </w:pPr>
            <w:r w:rsidRPr="00DA64E4">
              <w:rPr>
                <w:rFonts w:asciiTheme="majorHAnsi" w:eastAsia="Times New Roman" w:hAnsiTheme="majorHAnsi" w:cs="Times New Roman"/>
                <w:lang w:eastAsia="nb-NO"/>
              </w:rPr>
              <w:t>Den som utfører hjelpen må med jevne mellomrom vurdere videre behov for spesialpedagogisk hjelp, eller om barnet kan få tilfredsstillende utvikling uten slik hjelp.</w:t>
            </w:r>
            <w:r w:rsidR="004B45E7" w:rsidRPr="00DA64E4">
              <w:rPr>
                <w:rFonts w:asciiTheme="majorHAnsi" w:eastAsia="Times New Roman" w:hAnsiTheme="majorHAnsi" w:cs="Times New Roman"/>
                <w:lang w:eastAsia="nb-NO"/>
              </w:rPr>
              <w:t xml:space="preserve"> </w:t>
            </w:r>
          </w:p>
        </w:tc>
      </w:tr>
      <w:tr w:rsidR="004B45E7" w:rsidRPr="005B3DC7" w14:paraId="54ADEE38" w14:textId="77777777" w:rsidTr="009B4933">
        <w:trPr>
          <w:cantSplit/>
          <w:trHeight w:val="333"/>
        </w:trPr>
        <w:tc>
          <w:tcPr>
            <w:tcW w:w="14104" w:type="dxa"/>
            <w:shd w:val="clear" w:color="auto" w:fill="FFFFFF" w:themeFill="background1"/>
          </w:tcPr>
          <w:p w14:paraId="4442E091" w14:textId="77777777" w:rsidR="004B45E7" w:rsidRPr="005B3DC7" w:rsidRDefault="004F2B8D" w:rsidP="005B3DC7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lang w:eastAsia="nb-NO"/>
              </w:rPr>
            </w:pPr>
            <w:sdt>
              <w:sdtPr>
                <w:rPr>
                  <w:rFonts w:asciiTheme="majorHAnsi" w:eastAsia="Times New Roman" w:hAnsiTheme="majorHAnsi" w:cs="Times New Roman"/>
                  <w:bCs/>
                  <w:lang w:eastAsia="nb-NO"/>
                </w:rPr>
                <w:id w:val="-39280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DC7" w:rsidRPr="005B3DC7">
                  <w:rPr>
                    <w:rFonts w:ascii="MS Gothic" w:eastAsia="MS Gothic" w:hAnsi="MS Gothic" w:cs="MS Gothic" w:hint="eastAsia"/>
                    <w:bCs/>
                    <w:lang w:eastAsia="nb-NO"/>
                  </w:rPr>
                  <w:t>☐</w:t>
                </w:r>
              </w:sdtContent>
            </w:sdt>
            <w:r w:rsidR="005B3DC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 xml:space="preserve"> </w:t>
            </w:r>
            <w:r w:rsidR="004B45E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 xml:space="preserve">Ja                      </w:t>
            </w:r>
            <w:r w:rsidR="005B3DC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br/>
            </w:r>
            <w:sdt>
              <w:sdtPr>
                <w:rPr>
                  <w:rFonts w:asciiTheme="majorHAnsi" w:eastAsia="Times New Roman" w:hAnsiTheme="majorHAnsi" w:cs="Times New Roman"/>
                  <w:bCs/>
                  <w:lang w:eastAsia="nb-NO"/>
                </w:rPr>
                <w:id w:val="-129419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DC7" w:rsidRPr="005B3DC7">
                  <w:rPr>
                    <w:rFonts w:ascii="MS Gothic" w:eastAsia="MS Gothic" w:hAnsi="MS Gothic" w:cs="MS Gothic" w:hint="eastAsia"/>
                    <w:bCs/>
                    <w:lang w:eastAsia="nb-NO"/>
                  </w:rPr>
                  <w:t>☐</w:t>
                </w:r>
              </w:sdtContent>
            </w:sdt>
            <w:r w:rsidR="005B3DC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 xml:space="preserve"> </w:t>
            </w:r>
            <w:r w:rsidR="004B45E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>Nei</w:t>
            </w:r>
          </w:p>
        </w:tc>
      </w:tr>
      <w:tr w:rsidR="004B45E7" w:rsidRPr="005B3DC7" w14:paraId="13503DB4" w14:textId="77777777" w:rsidTr="00CF2835">
        <w:trPr>
          <w:cantSplit/>
          <w:trHeight w:val="333"/>
        </w:trPr>
        <w:tc>
          <w:tcPr>
            <w:tcW w:w="14104" w:type="dxa"/>
            <w:shd w:val="clear" w:color="auto" w:fill="DAEEF3" w:themeFill="accent5" w:themeFillTint="33"/>
          </w:tcPr>
          <w:p w14:paraId="2F98C87D" w14:textId="105D0B6A" w:rsidR="004B45E7" w:rsidRPr="005B3DC7" w:rsidRDefault="004B45E7" w:rsidP="008174F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</w:pP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Er det behov</w:t>
            </w:r>
            <w:r w:rsid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 for gjentatt henvis</w:t>
            </w:r>
            <w:r w:rsidR="009B4933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n</w:t>
            </w:r>
            <w:r w:rsid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>ing til PP-</w:t>
            </w:r>
            <w:r w:rsidRP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t xml:space="preserve">tjenesten for ny sakkyndig vurdering? </w:t>
            </w:r>
            <w:r w:rsidR="005B3DC7">
              <w:rPr>
                <w:rFonts w:asciiTheme="majorHAnsi" w:eastAsia="Times New Roman" w:hAnsiTheme="majorHAnsi" w:cs="Times New Roman"/>
                <w:b/>
                <w:bCs/>
                <w:lang w:eastAsia="nb-NO"/>
              </w:rPr>
              <w:br/>
            </w:r>
            <w:r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 xml:space="preserve">Husk at foreldrene må samtykke før det sendes </w:t>
            </w:r>
            <w:r w:rsidR="005B3DC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>ny henvisning til PP-tjenesten.</w:t>
            </w:r>
          </w:p>
        </w:tc>
      </w:tr>
      <w:tr w:rsidR="005B3DC7" w:rsidRPr="005B3DC7" w14:paraId="45735F78" w14:textId="77777777" w:rsidTr="009B4933">
        <w:trPr>
          <w:cantSplit/>
          <w:trHeight w:val="333"/>
        </w:trPr>
        <w:tc>
          <w:tcPr>
            <w:tcW w:w="14104" w:type="dxa"/>
            <w:shd w:val="clear" w:color="auto" w:fill="FFFFFF" w:themeFill="background1"/>
          </w:tcPr>
          <w:p w14:paraId="085BD126" w14:textId="77777777" w:rsidR="005B3DC7" w:rsidRPr="005B3DC7" w:rsidRDefault="004F2B8D" w:rsidP="005B3DC7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lang w:eastAsia="nb-NO"/>
              </w:rPr>
            </w:pPr>
            <w:sdt>
              <w:sdtPr>
                <w:rPr>
                  <w:rFonts w:asciiTheme="majorHAnsi" w:eastAsia="Times New Roman" w:hAnsiTheme="majorHAnsi" w:cs="Times New Roman"/>
                  <w:bCs/>
                  <w:lang w:eastAsia="nb-NO"/>
                </w:rPr>
                <w:id w:val="39254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DC7" w:rsidRPr="005B3DC7">
                  <w:rPr>
                    <w:rFonts w:ascii="MS Gothic" w:eastAsia="MS Gothic" w:hAnsi="MS Gothic" w:cs="MS Gothic" w:hint="eastAsia"/>
                    <w:bCs/>
                    <w:lang w:eastAsia="nb-NO"/>
                  </w:rPr>
                  <w:t>☐</w:t>
                </w:r>
              </w:sdtContent>
            </w:sdt>
            <w:r w:rsidR="005B3DC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 xml:space="preserve"> Ja                      </w:t>
            </w:r>
            <w:r w:rsidR="005B3DC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br/>
            </w:r>
            <w:sdt>
              <w:sdtPr>
                <w:rPr>
                  <w:rFonts w:asciiTheme="majorHAnsi" w:eastAsia="Times New Roman" w:hAnsiTheme="majorHAnsi" w:cs="Times New Roman"/>
                  <w:bCs/>
                  <w:lang w:eastAsia="nb-NO"/>
                </w:rPr>
                <w:id w:val="55250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DC7" w:rsidRPr="005B3DC7">
                  <w:rPr>
                    <w:rFonts w:ascii="MS Gothic" w:eastAsia="MS Gothic" w:hAnsi="MS Gothic" w:cs="MS Gothic" w:hint="eastAsia"/>
                    <w:bCs/>
                    <w:lang w:eastAsia="nb-NO"/>
                  </w:rPr>
                  <w:t>☐</w:t>
                </w:r>
              </w:sdtContent>
            </w:sdt>
            <w:r w:rsidR="005B3DC7" w:rsidRPr="005B3DC7">
              <w:rPr>
                <w:rFonts w:asciiTheme="majorHAnsi" w:eastAsia="Times New Roman" w:hAnsiTheme="majorHAnsi" w:cs="Times New Roman"/>
                <w:bCs/>
                <w:lang w:eastAsia="nb-NO"/>
              </w:rPr>
              <w:t xml:space="preserve"> Nei</w:t>
            </w:r>
          </w:p>
        </w:tc>
      </w:tr>
    </w:tbl>
    <w:p w14:paraId="1D401C2A" w14:textId="77777777" w:rsidR="005B3DC7" w:rsidRDefault="005B3DC7" w:rsidP="004B45E7">
      <w:pPr>
        <w:rPr>
          <w:i/>
        </w:rPr>
      </w:pPr>
    </w:p>
    <w:tbl>
      <w:tblPr>
        <w:tblStyle w:val="Tabellrutenett"/>
        <w:tblW w:w="0" w:type="auto"/>
        <w:tblInd w:w="38" w:type="dxa"/>
        <w:tblLook w:val="04A0" w:firstRow="1" w:lastRow="0" w:firstColumn="1" w:lastColumn="0" w:noHBand="0" w:noVBand="1"/>
      </w:tblPr>
      <w:tblGrid>
        <w:gridCol w:w="13956"/>
      </w:tblGrid>
      <w:tr w:rsidR="00CF2835" w14:paraId="5BB48DC7" w14:textId="77777777" w:rsidTr="00CF2835">
        <w:tc>
          <w:tcPr>
            <w:tcW w:w="14144" w:type="dxa"/>
          </w:tcPr>
          <w:p w14:paraId="3938AD42" w14:textId="03B10CED" w:rsidR="00CF2835" w:rsidRPr="00CF2835" w:rsidRDefault="00CF2835" w:rsidP="00CF2835">
            <w:pPr>
              <w:rPr>
                <w:b/>
                <w:bCs/>
              </w:rPr>
            </w:pPr>
            <w:r w:rsidRPr="00CF2835">
              <w:rPr>
                <w:b/>
                <w:bCs/>
              </w:rPr>
              <w:t>Rapport utarbeidet av:</w:t>
            </w:r>
            <w:r w:rsidR="003611BD">
              <w:rPr>
                <w:b/>
                <w:bCs/>
              </w:rPr>
              <w:t xml:space="preserve"> </w:t>
            </w:r>
          </w:p>
          <w:p w14:paraId="0E4DDA18" w14:textId="64274B39" w:rsidR="00CF2835" w:rsidRPr="00224C79" w:rsidRDefault="00224C79" w:rsidP="004B45E7">
            <w:r w:rsidRPr="00224C79">
              <w:t>Her skal det opplyses om hvem som har vært med å utarbeide årsrapporten.</w:t>
            </w:r>
          </w:p>
        </w:tc>
      </w:tr>
    </w:tbl>
    <w:p w14:paraId="29AD2D7F" w14:textId="77777777" w:rsidR="00CF2835" w:rsidRDefault="00CF2835" w:rsidP="004B45E7"/>
    <w:tbl>
      <w:tblPr>
        <w:tblStyle w:val="Tabellrutenett"/>
        <w:tblW w:w="0" w:type="auto"/>
        <w:tblInd w:w="38" w:type="dxa"/>
        <w:tblLook w:val="04A0" w:firstRow="1" w:lastRow="0" w:firstColumn="1" w:lastColumn="0" w:noHBand="0" w:noVBand="1"/>
      </w:tblPr>
      <w:tblGrid>
        <w:gridCol w:w="6978"/>
        <w:gridCol w:w="6978"/>
      </w:tblGrid>
      <w:tr w:rsidR="00D6067B" w14:paraId="3303D8CA" w14:textId="77777777" w:rsidTr="00D6217F">
        <w:tc>
          <w:tcPr>
            <w:tcW w:w="6978" w:type="dxa"/>
          </w:tcPr>
          <w:p w14:paraId="2E07920B" w14:textId="77777777" w:rsidR="00D6067B" w:rsidRDefault="00D6067B" w:rsidP="004B45E7">
            <w:r w:rsidRPr="005B2FF1">
              <w:t>Årsrapporten kvalitetssikres og skrives under av styrer</w:t>
            </w:r>
          </w:p>
          <w:p w14:paraId="42CE8283" w14:textId="77777777" w:rsidR="0064113F" w:rsidRDefault="0064113F" w:rsidP="004B45E7"/>
          <w:p w14:paraId="5D4FEA02" w14:textId="7286387E" w:rsidR="00D6067B" w:rsidRDefault="0064113F" w:rsidP="004B45E7">
            <w:r>
              <w:t>Styrer</w:t>
            </w:r>
            <w:r w:rsidRPr="005B3DC7">
              <w:t>:</w:t>
            </w:r>
          </w:p>
        </w:tc>
        <w:tc>
          <w:tcPr>
            <w:tcW w:w="6978" w:type="dxa"/>
          </w:tcPr>
          <w:p w14:paraId="789703A4" w14:textId="77777777" w:rsidR="00D6067B" w:rsidRDefault="00D6067B" w:rsidP="004B45E7"/>
          <w:p w14:paraId="7F7E4824" w14:textId="77777777" w:rsidR="00346E41" w:rsidRDefault="00346E41" w:rsidP="004B45E7"/>
          <w:p w14:paraId="726F4DAD" w14:textId="05894DE7" w:rsidR="0064113F" w:rsidRDefault="0064113F" w:rsidP="004B45E7">
            <w:r>
              <w:t>Dato:</w:t>
            </w:r>
          </w:p>
        </w:tc>
      </w:tr>
    </w:tbl>
    <w:p w14:paraId="43106B16" w14:textId="01B78B08" w:rsidR="004B45E7" w:rsidRPr="005B3DC7" w:rsidRDefault="004B45E7" w:rsidP="004B45E7">
      <w:r w:rsidRPr="005B3DC7">
        <w:tab/>
      </w:r>
      <w:r w:rsidRPr="005B3DC7">
        <w:tab/>
      </w:r>
      <w:r w:rsidRPr="005B3DC7">
        <w:tab/>
      </w:r>
      <w:r w:rsidRPr="005B3DC7">
        <w:tab/>
      </w:r>
    </w:p>
    <w:p w14:paraId="4B86AA85" w14:textId="77777777" w:rsidR="00CF2835" w:rsidRDefault="009B4933" w:rsidP="00CF2835">
      <w:pPr>
        <w:spacing w:after="0"/>
        <w:rPr>
          <w:b/>
        </w:rPr>
      </w:pPr>
      <w:r>
        <w:rPr>
          <w:b/>
        </w:rPr>
        <w:t>Sendt til:</w:t>
      </w:r>
    </w:p>
    <w:p w14:paraId="7034BF04" w14:textId="4E385EDA" w:rsidR="004B45E7" w:rsidRPr="00CF2835" w:rsidRDefault="004B45E7" w:rsidP="00CF2835">
      <w:pPr>
        <w:spacing w:after="0"/>
        <w:rPr>
          <w:b/>
        </w:rPr>
      </w:pPr>
      <w:r w:rsidRPr="005B3DC7">
        <w:t>Foreldre</w:t>
      </w:r>
      <w:r w:rsidR="008174F7">
        <w:t>ne</w:t>
      </w:r>
      <w:r w:rsidR="009B4933">
        <w:t>, dato</w:t>
      </w:r>
      <w:r w:rsidR="00E778DC">
        <w:t>:</w:t>
      </w:r>
      <w:r w:rsidR="005B3DC7">
        <w:br/>
      </w:r>
      <w:r w:rsidR="00CF2835">
        <w:t>Sandefjord kommune</w:t>
      </w:r>
      <w:r w:rsidR="009B4933">
        <w:t>, dato</w:t>
      </w:r>
      <w:r w:rsidR="00E778DC">
        <w:t>:</w:t>
      </w:r>
      <w:r w:rsidRPr="005B3DC7">
        <w:tab/>
      </w:r>
      <w:r w:rsidRPr="005B3DC7">
        <w:tab/>
      </w:r>
      <w:r w:rsidRPr="005B3DC7">
        <w:tab/>
      </w:r>
      <w:r w:rsidRPr="005B3DC7">
        <w:tab/>
      </w:r>
      <w:r w:rsidRPr="005B3DC7">
        <w:tab/>
      </w:r>
      <w:r w:rsidRPr="005B3DC7">
        <w:tab/>
      </w:r>
    </w:p>
    <w:p w14:paraId="7CDDE5EF" w14:textId="23572749" w:rsidR="004B45E7" w:rsidRPr="004B45E7" w:rsidRDefault="004B45E7" w:rsidP="004B45E7">
      <w:pPr>
        <w:rPr>
          <w:rFonts w:ascii="Arial" w:hAnsi="Arial" w:cs="Arial"/>
          <w:color w:val="111111"/>
          <w:sz w:val="16"/>
          <w:szCs w:val="16"/>
        </w:rPr>
      </w:pPr>
    </w:p>
    <w:p w14:paraId="3E821316" w14:textId="77777777" w:rsidR="00D6067B" w:rsidRPr="00E778DC" w:rsidRDefault="00D6067B" w:rsidP="00D6067B">
      <w:pPr>
        <w:rPr>
          <w:rFonts w:cs="Arial"/>
          <w:b/>
          <w:bCs/>
          <w:color w:val="111111"/>
        </w:rPr>
      </w:pPr>
      <w:r w:rsidRPr="00E778DC">
        <w:rPr>
          <w:rFonts w:cs="Arial"/>
          <w:b/>
          <w:bCs/>
          <w:color w:val="111111"/>
        </w:rPr>
        <w:t>Frist: 15. juni</w:t>
      </w:r>
    </w:p>
    <w:p w14:paraId="67CAF79C" w14:textId="77777777" w:rsidR="004B45E7" w:rsidRPr="004B45E7" w:rsidRDefault="004B45E7" w:rsidP="004B45E7">
      <w:pPr>
        <w:rPr>
          <w:rFonts w:ascii="Arial" w:hAnsi="Arial" w:cs="Arial"/>
          <w:color w:val="111111"/>
          <w:sz w:val="16"/>
          <w:szCs w:val="16"/>
        </w:rPr>
      </w:pPr>
    </w:p>
    <w:p w14:paraId="708A0A30" w14:textId="77777777" w:rsidR="004B45E7" w:rsidRPr="004B45E7" w:rsidRDefault="004B45E7" w:rsidP="004B45E7">
      <w:pPr>
        <w:rPr>
          <w:rFonts w:ascii="Arial" w:hAnsi="Arial" w:cs="Arial"/>
          <w:color w:val="111111"/>
          <w:sz w:val="16"/>
          <w:szCs w:val="16"/>
        </w:rPr>
      </w:pPr>
    </w:p>
    <w:p w14:paraId="7AB5D091" w14:textId="77777777" w:rsidR="004B45E7" w:rsidRPr="004B45E7" w:rsidRDefault="004B45E7" w:rsidP="004B45E7">
      <w:pPr>
        <w:rPr>
          <w:rFonts w:ascii="Arial" w:hAnsi="Arial" w:cs="Arial"/>
          <w:color w:val="111111"/>
          <w:sz w:val="16"/>
          <w:szCs w:val="16"/>
        </w:rPr>
      </w:pPr>
    </w:p>
    <w:p w14:paraId="2C0F31B4" w14:textId="77777777" w:rsidR="004B45E7" w:rsidRPr="004B45E7" w:rsidRDefault="004B45E7" w:rsidP="004B45E7"/>
    <w:p w14:paraId="5DF296F0" w14:textId="77777777" w:rsidR="00AE1CA2" w:rsidRDefault="00AE1CA2"/>
    <w:sectPr w:rsidR="00AE1CA2" w:rsidSect="003706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8558" w14:textId="77777777" w:rsidR="004F2B8D" w:rsidRDefault="004F2B8D" w:rsidP="005B3DC7">
      <w:pPr>
        <w:spacing w:after="0" w:line="240" w:lineRule="auto"/>
      </w:pPr>
      <w:r>
        <w:separator/>
      </w:r>
    </w:p>
  </w:endnote>
  <w:endnote w:type="continuationSeparator" w:id="0">
    <w:p w14:paraId="3F9A9856" w14:textId="77777777" w:rsidR="004F2B8D" w:rsidRDefault="004F2B8D" w:rsidP="005B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11DCC" w14:textId="77777777" w:rsidR="006913DA" w:rsidRDefault="006913D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CA0E9" w14:textId="3352E6DD" w:rsidR="006913DA" w:rsidRDefault="006913DA">
    <w:pPr>
      <w:pStyle w:val="Bunntekst"/>
    </w:pPr>
    <w:r>
      <w:t>Revidert juli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86376" w14:textId="77777777" w:rsidR="006913DA" w:rsidRDefault="006913D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65BD7" w14:textId="77777777" w:rsidR="004F2B8D" w:rsidRDefault="004F2B8D" w:rsidP="005B3DC7">
      <w:pPr>
        <w:spacing w:after="0" w:line="240" w:lineRule="auto"/>
      </w:pPr>
      <w:r>
        <w:separator/>
      </w:r>
    </w:p>
  </w:footnote>
  <w:footnote w:type="continuationSeparator" w:id="0">
    <w:p w14:paraId="6C44F9DE" w14:textId="77777777" w:rsidR="004F2B8D" w:rsidRDefault="004F2B8D" w:rsidP="005B3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E5F87" w14:textId="77777777" w:rsidR="006913DA" w:rsidRDefault="006913D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37352" w14:textId="3A94DAA6" w:rsidR="00CF2835" w:rsidRDefault="00CF2835" w:rsidP="005B3DC7">
    <w:pPr>
      <w:pStyle w:val="Topptekst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B1FDF95" wp14:editId="5B849F40">
          <wp:simplePos x="0" y="0"/>
          <wp:positionH relativeFrom="margin">
            <wp:posOffset>-57150</wp:posOffset>
          </wp:positionH>
          <wp:positionV relativeFrom="paragraph">
            <wp:posOffset>-285115</wp:posOffset>
          </wp:positionV>
          <wp:extent cx="3245618" cy="1242979"/>
          <wp:effectExtent l="0" t="0" r="0" b="0"/>
          <wp:wrapNone/>
          <wp:docPr id="96101694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5618" cy="1242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807E0B" w14:textId="23D0C202" w:rsidR="00CF2835" w:rsidRDefault="00CF2835" w:rsidP="005B3DC7">
    <w:pPr>
      <w:pStyle w:val="Topptekst"/>
      <w:jc w:val="right"/>
      <w:rPr>
        <w:noProof/>
      </w:rPr>
    </w:pPr>
  </w:p>
  <w:p w14:paraId="06C60B4B" w14:textId="77777777" w:rsidR="00CF2835" w:rsidRDefault="00CF2835" w:rsidP="005B3DC7">
    <w:pPr>
      <w:pStyle w:val="Topptekst"/>
      <w:jc w:val="right"/>
      <w:rPr>
        <w:noProof/>
      </w:rPr>
    </w:pPr>
  </w:p>
  <w:p w14:paraId="3C1B6943" w14:textId="77777777" w:rsidR="00CF2835" w:rsidRDefault="00CF2835" w:rsidP="005B3DC7">
    <w:pPr>
      <w:pStyle w:val="Topptekst"/>
      <w:jc w:val="right"/>
      <w:rPr>
        <w:noProof/>
      </w:rPr>
    </w:pPr>
  </w:p>
  <w:p w14:paraId="1A16A01D" w14:textId="77777777" w:rsidR="00CF2835" w:rsidRDefault="00CF2835" w:rsidP="005B3DC7">
    <w:pPr>
      <w:pStyle w:val="Topptekst"/>
      <w:jc w:val="right"/>
      <w:rPr>
        <w:noProof/>
      </w:rPr>
    </w:pPr>
  </w:p>
  <w:p w14:paraId="047E5597" w14:textId="4160D33E" w:rsidR="005B3DC7" w:rsidRPr="005B3DC7" w:rsidRDefault="00CF2835" w:rsidP="00CF2835">
    <w:pPr>
      <w:pStyle w:val="Topptekst"/>
      <w:tabs>
        <w:tab w:val="left" w:pos="1860"/>
        <w:tab w:val="right" w:pos="14004"/>
      </w:tabs>
      <w:rPr>
        <w:sz w:val="18"/>
        <w:szCs w:val="18"/>
      </w:rPr>
    </w:pPr>
    <w:r>
      <w:rPr>
        <w:bCs/>
        <w:sz w:val="18"/>
        <w:szCs w:val="18"/>
      </w:rPr>
      <w:tab/>
    </w:r>
    <w:r>
      <w:rPr>
        <w:bCs/>
        <w:sz w:val="18"/>
        <w:szCs w:val="18"/>
      </w:rPr>
      <w:tab/>
    </w:r>
    <w:r>
      <w:rPr>
        <w:bCs/>
        <w:sz w:val="18"/>
        <w:szCs w:val="18"/>
      </w:rPr>
      <w:tab/>
    </w:r>
    <w:r>
      <w:rPr>
        <w:bCs/>
        <w:sz w:val="18"/>
        <w:szCs w:val="18"/>
      </w:rPr>
      <w:tab/>
    </w:r>
    <w:r w:rsidR="005B3DC7" w:rsidRPr="005B3DC7">
      <w:rPr>
        <w:bCs/>
        <w:sz w:val="18"/>
        <w:szCs w:val="18"/>
      </w:rPr>
      <w:t xml:space="preserve">Unntatt offentlighet: </w:t>
    </w:r>
    <w:proofErr w:type="spellStart"/>
    <w:r w:rsidR="005B3DC7" w:rsidRPr="005B3DC7">
      <w:rPr>
        <w:bCs/>
        <w:sz w:val="18"/>
        <w:szCs w:val="18"/>
      </w:rPr>
      <w:t>Offl</w:t>
    </w:r>
    <w:proofErr w:type="spellEnd"/>
    <w:r w:rsidR="005B3DC7" w:rsidRPr="005B3DC7">
      <w:rPr>
        <w:bCs/>
        <w:sz w:val="18"/>
        <w:szCs w:val="18"/>
      </w:rPr>
      <w:t xml:space="preserve">. § 13, jfr. </w:t>
    </w:r>
    <w:proofErr w:type="spellStart"/>
    <w:r w:rsidR="005B3DC7" w:rsidRPr="005B3DC7">
      <w:rPr>
        <w:bCs/>
        <w:sz w:val="18"/>
        <w:szCs w:val="18"/>
      </w:rPr>
      <w:t>fvl</w:t>
    </w:r>
    <w:proofErr w:type="spellEnd"/>
    <w:r w:rsidR="005B3DC7" w:rsidRPr="005B3DC7">
      <w:rPr>
        <w:bCs/>
        <w:sz w:val="18"/>
        <w:szCs w:val="18"/>
      </w:rPr>
      <w:t>. § 13.1.1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2957" w14:textId="77777777" w:rsidR="006913DA" w:rsidRDefault="006913DA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E7"/>
    <w:rsid w:val="00002ADD"/>
    <w:rsid w:val="0008140F"/>
    <w:rsid w:val="001E7C15"/>
    <w:rsid w:val="00213CE1"/>
    <w:rsid w:val="00224C79"/>
    <w:rsid w:val="002405D0"/>
    <w:rsid w:val="00256B62"/>
    <w:rsid w:val="002D52F2"/>
    <w:rsid w:val="003061E5"/>
    <w:rsid w:val="00346E41"/>
    <w:rsid w:val="00355B9A"/>
    <w:rsid w:val="00356673"/>
    <w:rsid w:val="003611BD"/>
    <w:rsid w:val="003C1EFF"/>
    <w:rsid w:val="003E646E"/>
    <w:rsid w:val="00453380"/>
    <w:rsid w:val="00472AAC"/>
    <w:rsid w:val="004B45E7"/>
    <w:rsid w:val="004F2B8D"/>
    <w:rsid w:val="005A5E46"/>
    <w:rsid w:val="005B2FF1"/>
    <w:rsid w:val="005B3DC7"/>
    <w:rsid w:val="005F03A8"/>
    <w:rsid w:val="0064113F"/>
    <w:rsid w:val="00671BCB"/>
    <w:rsid w:val="006913DA"/>
    <w:rsid w:val="006A6C2A"/>
    <w:rsid w:val="007B0F23"/>
    <w:rsid w:val="008174F7"/>
    <w:rsid w:val="00866ADA"/>
    <w:rsid w:val="0091053D"/>
    <w:rsid w:val="009B4933"/>
    <w:rsid w:val="00A855D4"/>
    <w:rsid w:val="00AE1CA2"/>
    <w:rsid w:val="00B22FEC"/>
    <w:rsid w:val="00CD7893"/>
    <w:rsid w:val="00CF2835"/>
    <w:rsid w:val="00D346F9"/>
    <w:rsid w:val="00D6067B"/>
    <w:rsid w:val="00DA64E4"/>
    <w:rsid w:val="00DC5377"/>
    <w:rsid w:val="00E778DC"/>
    <w:rsid w:val="00F30044"/>
    <w:rsid w:val="00F4391F"/>
    <w:rsid w:val="00F5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6D027"/>
  <w15:docId w15:val="{F2F7242E-8B83-4251-9ADB-173174378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C7"/>
  </w:style>
  <w:style w:type="paragraph" w:styleId="Overskrift1">
    <w:name w:val="heading 1"/>
    <w:basedOn w:val="Normal"/>
    <w:next w:val="Normal"/>
    <w:link w:val="Overskrift1Tegn"/>
    <w:uiPriority w:val="9"/>
    <w:qFormat/>
    <w:rsid w:val="005B3DC7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3DC7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3DC7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3DC7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3DC7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3DC7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3DC7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3DC7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3DC7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3DC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3DC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3DC7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3DC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3DC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3DC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3DC7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3DC7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3DC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5B3DC7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5B3DC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3DC7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3DC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5B3DC7"/>
    <w:rPr>
      <w:b/>
      <w:bCs/>
    </w:rPr>
  </w:style>
  <w:style w:type="character" w:styleId="Utheving">
    <w:name w:val="Emphasis"/>
    <w:uiPriority w:val="20"/>
    <w:qFormat/>
    <w:rsid w:val="005B3DC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5B3DC7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5B3DC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5B3DC7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5B3DC7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3DC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3DC7"/>
    <w:rPr>
      <w:b/>
      <w:bCs/>
      <w:i/>
      <w:iCs/>
    </w:rPr>
  </w:style>
  <w:style w:type="character" w:styleId="Svakutheving">
    <w:name w:val="Subtle Emphasis"/>
    <w:uiPriority w:val="19"/>
    <w:qFormat/>
    <w:rsid w:val="005B3DC7"/>
    <w:rPr>
      <w:i/>
      <w:iCs/>
    </w:rPr>
  </w:style>
  <w:style w:type="character" w:styleId="Sterkutheving">
    <w:name w:val="Intense Emphasis"/>
    <w:uiPriority w:val="21"/>
    <w:qFormat/>
    <w:rsid w:val="005B3DC7"/>
    <w:rPr>
      <w:b/>
      <w:bCs/>
    </w:rPr>
  </w:style>
  <w:style w:type="character" w:styleId="Svakreferanse">
    <w:name w:val="Subtle Reference"/>
    <w:uiPriority w:val="31"/>
    <w:qFormat/>
    <w:rsid w:val="005B3DC7"/>
    <w:rPr>
      <w:smallCaps/>
    </w:rPr>
  </w:style>
  <w:style w:type="character" w:styleId="Sterkreferanse">
    <w:name w:val="Intense Reference"/>
    <w:uiPriority w:val="32"/>
    <w:qFormat/>
    <w:rsid w:val="005B3DC7"/>
    <w:rPr>
      <w:smallCaps/>
      <w:spacing w:val="5"/>
      <w:u w:val="single"/>
    </w:rPr>
  </w:style>
  <w:style w:type="character" w:styleId="Boktittel">
    <w:name w:val="Book Title"/>
    <w:uiPriority w:val="33"/>
    <w:qFormat/>
    <w:rsid w:val="005B3DC7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5B3DC7"/>
    <w:pPr>
      <w:outlineLvl w:val="9"/>
    </w:pPr>
    <w:rPr>
      <w:lang w:bidi="en-US"/>
    </w:rPr>
  </w:style>
  <w:style w:type="paragraph" w:styleId="Topptekst">
    <w:name w:val="header"/>
    <w:basedOn w:val="Normal"/>
    <w:link w:val="TopptekstTegn"/>
    <w:uiPriority w:val="99"/>
    <w:unhideWhenUsed/>
    <w:rsid w:val="005B3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B3DC7"/>
  </w:style>
  <w:style w:type="paragraph" w:styleId="Bunntekst">
    <w:name w:val="footer"/>
    <w:basedOn w:val="Normal"/>
    <w:link w:val="BunntekstTegn"/>
    <w:uiPriority w:val="99"/>
    <w:unhideWhenUsed/>
    <w:rsid w:val="005B3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B3DC7"/>
  </w:style>
  <w:style w:type="paragraph" w:styleId="Bobletekst">
    <w:name w:val="Balloon Text"/>
    <w:basedOn w:val="Normal"/>
    <w:link w:val="BobletekstTegn"/>
    <w:uiPriority w:val="99"/>
    <w:semiHidden/>
    <w:unhideWhenUsed/>
    <w:rsid w:val="005B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B3DC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CF2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0edafd-6499-4c01-8a6b-e764102fb29c}" enabled="0" method="" siteId="{210edafd-6499-4c01-8a6b-e764102fb29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261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Unni Karin Ressem Grostad</dc:creator>
  <cp:lastModifiedBy>Unni Karin Ressem Grostad</cp:lastModifiedBy>
  <cp:revision>28</cp:revision>
  <dcterms:created xsi:type="dcterms:W3CDTF">2026-07-08T12:18:00Z</dcterms:created>
  <dcterms:modified xsi:type="dcterms:W3CDTF">2026-07-08T13:08:00Z</dcterms:modified>
</cp:coreProperties>
</file>